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25DF2">
      <w:pPr>
        <w:pStyle w:val="8"/>
        <w:spacing w:line="360" w:lineRule="auto"/>
        <w:outlineLvl w:val="0"/>
        <w:rPr>
          <w:rFonts w:eastAsia="等线"/>
          <w:lang w:val="zh-Hans" w:eastAsia="zh-Hans"/>
        </w:rPr>
      </w:pPr>
    </w:p>
    <w:p w14:paraId="2332BDEC">
      <w:pPr>
        <w:pStyle w:val="8"/>
        <w:spacing w:line="700" w:lineRule="exact"/>
        <w:jc w:val="center"/>
        <w:outlineLvl w:val="0"/>
        <w:rPr>
          <w:rFonts w:ascii="宋体" w:hAnsi="宋体" w:eastAsia="宋体" w:cs="宋体"/>
          <w:b/>
          <w:bCs/>
          <w:sz w:val="48"/>
          <w:szCs w:val="48"/>
        </w:rPr>
      </w:pPr>
      <w:r>
        <w:rPr>
          <w:rFonts w:hint="eastAsia" w:ascii="宋体" w:hAnsi="宋体" w:eastAsia="宋体" w:cs="宋体"/>
          <w:b/>
          <w:bCs/>
          <w:sz w:val="28"/>
          <w:szCs w:val="28"/>
        </w:rPr>
        <w:t xml:space="preserve">                    合同编号：</w:t>
      </w:r>
    </w:p>
    <w:p w14:paraId="6E741EDF">
      <w:pPr>
        <w:pStyle w:val="8"/>
        <w:spacing w:line="700" w:lineRule="exact"/>
        <w:jc w:val="center"/>
        <w:outlineLvl w:val="0"/>
        <w:rPr>
          <w:rFonts w:ascii="宋体" w:hAnsi="宋体" w:eastAsia="宋体" w:cs="宋体"/>
          <w:b/>
          <w:bCs/>
          <w:sz w:val="48"/>
          <w:szCs w:val="48"/>
          <w:lang w:val="zh-Hans" w:eastAsia="zh-Hans"/>
        </w:rPr>
      </w:pPr>
    </w:p>
    <w:p w14:paraId="00CA0519">
      <w:pPr>
        <w:pStyle w:val="8"/>
        <w:spacing w:line="700" w:lineRule="exact"/>
        <w:jc w:val="center"/>
        <w:outlineLvl w:val="0"/>
        <w:rPr>
          <w:rFonts w:ascii="宋体" w:hAnsi="宋体" w:eastAsia="宋体" w:cs="宋体"/>
          <w:b/>
          <w:bCs/>
          <w:sz w:val="48"/>
          <w:szCs w:val="48"/>
          <w:lang w:val="zh-Hans" w:eastAsia="zh-Hans"/>
        </w:rPr>
      </w:pPr>
    </w:p>
    <w:p w14:paraId="2B8BDD9F">
      <w:pPr>
        <w:pStyle w:val="8"/>
        <w:spacing w:line="700" w:lineRule="exact"/>
        <w:jc w:val="center"/>
        <w:outlineLvl w:val="0"/>
        <w:rPr>
          <w:rFonts w:ascii="宋体" w:hAnsi="宋体" w:eastAsia="宋体" w:cs="宋体"/>
          <w:b/>
          <w:bCs/>
          <w:sz w:val="48"/>
          <w:szCs w:val="48"/>
          <w:lang w:val="zh-Hans" w:eastAsia="zh-Hans"/>
        </w:rPr>
      </w:pPr>
    </w:p>
    <w:p w14:paraId="05690DF5">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55D12788">
      <w:pPr>
        <w:pStyle w:val="8"/>
        <w:spacing w:line="700" w:lineRule="exact"/>
        <w:jc w:val="center"/>
        <w:outlineLvl w:val="0"/>
        <w:rPr>
          <w:rFonts w:ascii="宋体" w:hAnsi="宋体" w:eastAsia="宋体" w:cs="宋体"/>
          <w:b/>
          <w:bCs/>
          <w:sz w:val="60"/>
          <w:szCs w:val="60"/>
          <w:lang w:val="zh-Hans" w:eastAsia="zh-Hans"/>
        </w:rPr>
      </w:pPr>
    </w:p>
    <w:p w14:paraId="17D07DCA">
      <w:pPr>
        <w:pStyle w:val="8"/>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370DAEFD">
      <w:pPr>
        <w:pStyle w:val="8"/>
        <w:spacing w:line="700" w:lineRule="exact"/>
        <w:jc w:val="center"/>
        <w:outlineLvl w:val="0"/>
        <w:rPr>
          <w:rFonts w:ascii="宋体" w:hAnsi="宋体" w:eastAsia="宋体" w:cs="宋体"/>
          <w:b/>
          <w:bCs/>
          <w:sz w:val="60"/>
          <w:szCs w:val="60"/>
          <w:lang w:val="zh-Hans" w:eastAsia="zh-Hans"/>
        </w:rPr>
      </w:pPr>
    </w:p>
    <w:p w14:paraId="29141811">
      <w:pPr>
        <w:pStyle w:val="8"/>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4</w:t>
      </w:r>
    </w:p>
    <w:p w14:paraId="3C9EC5D0">
      <w:pPr>
        <w:pStyle w:val="8"/>
        <w:spacing w:line="700" w:lineRule="exact"/>
        <w:rPr>
          <w:rFonts w:ascii="宋体" w:hAnsi="宋体" w:eastAsia="宋体" w:cs="宋体"/>
          <w:b/>
          <w:bCs/>
          <w:sz w:val="44"/>
          <w:szCs w:val="44"/>
          <w:lang w:val="zh-Hans" w:eastAsia="zh-Hans"/>
        </w:rPr>
      </w:pPr>
    </w:p>
    <w:p w14:paraId="2AA46F00">
      <w:pPr>
        <w:pStyle w:val="8"/>
      </w:pPr>
    </w:p>
    <w:p w14:paraId="1D40E95E">
      <w:pPr>
        <w:pStyle w:val="8"/>
      </w:pPr>
    </w:p>
    <w:p w14:paraId="023D921A">
      <w:pPr>
        <w:pStyle w:val="8"/>
      </w:pPr>
    </w:p>
    <w:p w14:paraId="58C0A565">
      <w:pPr>
        <w:pStyle w:val="8"/>
      </w:pPr>
    </w:p>
    <w:p w14:paraId="7BA1756C">
      <w:pPr>
        <w:pStyle w:val="8"/>
      </w:pPr>
    </w:p>
    <w:p w14:paraId="0CD3F6C4">
      <w:pPr>
        <w:pStyle w:val="8"/>
      </w:pPr>
    </w:p>
    <w:p w14:paraId="1199F7DE">
      <w:pPr>
        <w:pStyle w:val="8"/>
        <w:rPr>
          <w:rFonts w:eastAsia="等线"/>
        </w:rPr>
      </w:pPr>
    </w:p>
    <w:p w14:paraId="2BD6BAEE">
      <w:pPr>
        <w:pStyle w:val="8"/>
        <w:rPr>
          <w:rFonts w:eastAsia="等线"/>
        </w:rPr>
      </w:pPr>
    </w:p>
    <w:p w14:paraId="22541AEC">
      <w:pPr>
        <w:pStyle w:val="8"/>
        <w:rPr>
          <w:rFonts w:eastAsia="等线"/>
        </w:rPr>
      </w:pPr>
    </w:p>
    <w:p w14:paraId="535E6908">
      <w:pPr>
        <w:pStyle w:val="8"/>
        <w:rPr>
          <w:rFonts w:eastAsia="等线"/>
        </w:rPr>
      </w:pPr>
    </w:p>
    <w:p w14:paraId="647978E4">
      <w:pPr>
        <w:pStyle w:val="8"/>
        <w:rPr>
          <w:rFonts w:eastAsia="等线"/>
        </w:rPr>
      </w:pPr>
    </w:p>
    <w:p w14:paraId="43959096">
      <w:pPr>
        <w:pStyle w:val="8"/>
        <w:rPr>
          <w:rFonts w:eastAsia="等线"/>
        </w:rPr>
      </w:pPr>
    </w:p>
    <w:p w14:paraId="11660CFA">
      <w:pPr>
        <w:pStyle w:val="8"/>
        <w:rPr>
          <w:rFonts w:eastAsia="等线"/>
        </w:rPr>
      </w:pPr>
    </w:p>
    <w:p w14:paraId="0C37C14B">
      <w:pPr>
        <w:pStyle w:val="8"/>
      </w:pPr>
    </w:p>
    <w:p w14:paraId="1C350E10">
      <w:pPr>
        <w:pStyle w:val="8"/>
      </w:pPr>
    </w:p>
    <w:p w14:paraId="39DC6FC0">
      <w:pPr>
        <w:pStyle w:val="8"/>
        <w:rPr>
          <w:lang w:val="zh-Hans" w:eastAsia="zh-Hans"/>
        </w:rPr>
      </w:pPr>
    </w:p>
    <w:p w14:paraId="7016C57C">
      <w:pPr>
        <w:pStyle w:val="8"/>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6B806347">
      <w:pPr>
        <w:pStyle w:val="8"/>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2EEA8388">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val="en-US"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14:paraId="345C1D68">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2356AC65">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u w:val="single"/>
          <w:lang w:eastAsia="zh-CN"/>
          <w14:textFill>
            <w14:solidFill>
              <w14:schemeClr w14:val="tx1"/>
            </w14:solidFill>
          </w14:textFill>
        </w:rPr>
        <w:t>河南兰朵网络科技有限公司</w:t>
      </w:r>
    </w:p>
    <w:p w14:paraId="60ED81F8">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河南省周口市淮阳区周口先进制造业开发区塑料制品产业园院内创中心三楼324</w:t>
      </w:r>
    </w:p>
    <w:p w14:paraId="1A2AEB4F">
      <w:pPr>
        <w:widowControl w:val="0"/>
        <w:spacing w:line="360" w:lineRule="auto"/>
        <w:jc w:val="both"/>
        <w:rPr>
          <w:rFonts w:ascii="Calibri" w:hAnsi="Calibri" w:eastAsia="Calibri" w:cs="Calibri"/>
          <w:b/>
          <w:bCs/>
          <w:color w:val="auto"/>
          <w:kern w:val="2"/>
          <w:sz w:val="18"/>
          <w:szCs w:val="18"/>
          <w:u w:val="single"/>
          <w:lang w:eastAsia="zh-CN"/>
        </w:rPr>
      </w:pPr>
    </w:p>
    <w:p w14:paraId="0A9DB98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6B732D0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7531651E">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5CFEB14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2"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u w:val="single"/>
        </w:rPr>
        <w:t xml:space="preserve"> </w:t>
      </w:r>
      <w:permEnd w:id="2"/>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404BF440">
      <w:pPr>
        <w:pStyle w:val="8"/>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483B2B40">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2CEA24CE">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31EDEE9A">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5E39270B">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43AB2D4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35C34B0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27F93A2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5059336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57A976E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3D8BA3E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0662AA6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69217A1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6EE37A3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9"/>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9"/>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9"/>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2F9C39CE">
      <w:pPr>
        <w:pStyle w:val="8"/>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52D26F5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3ECF979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685B607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4D7A456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55AEAED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7A2825A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11A0EF2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22592B7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15AAA57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61BAD7C6">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4C1F70E6">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58975920">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339E1097">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7544A164">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1A9D6E3D">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63997F7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6C864BA7">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569A8AB8">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380FC19D">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02C32C15">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1EFC3F6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7D698378">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594D41B3">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6141D8B0">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4303F9E8">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2F722EF9">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674CADCD">
      <w:pPr>
        <w:pStyle w:val="8"/>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498AF74F">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28B4C65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5DC6F29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6227E01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77A0677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3ABBD1B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15F5884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1DD470B8">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7BA8199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5025E521">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5C0D851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415CDBB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7AA90B7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00A71B1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12F7AF1F">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0B129BC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2009AC4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2892150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199CB3E6">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61D9CA5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48249FC7">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73334DC5">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56A42DCA">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27D6E20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5F6FCFAC">
      <w:pPr>
        <w:pStyle w:val="8"/>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71B8E42D">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6905F67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37180D83">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CN"/>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618AB37A">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48AE59A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6863B774">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31C14DA2">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320B20DE">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271384D2">
      <w:pPr>
        <w:pStyle w:val="8"/>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02A58C97">
      <w:pPr>
        <w:pStyle w:val="8"/>
        <w:spacing w:line="360" w:lineRule="auto"/>
        <w:ind w:firstLine="420"/>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2D1F10C7">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19976D11">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0848FC3A">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0B0EAEB8">
      <w:pPr>
        <w:pStyle w:val="8"/>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79C1831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4EC1300B">
      <w:pPr>
        <w:pStyle w:val="8"/>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246E5E0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4B1C00EB">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1BD0770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2B4BBFD9">
      <w:pPr>
        <w:pStyle w:val="8"/>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5FB58F4E">
      <w:pPr>
        <w:pStyle w:val="8"/>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0A50EFAF">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126E17B8">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0C0BEA34">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4E354D59">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0479C81C">
      <w:pPr>
        <w:pStyle w:val="10"/>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2BE7FB4E">
      <w:pPr>
        <w:pStyle w:val="8"/>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0AE5814D">
      <w:pPr>
        <w:pStyle w:val="8"/>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42001D62">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74137FBB">
      <w:pPr>
        <w:jc w:val="both"/>
        <w:rPr>
          <w:rFonts w:ascii="宋体" w:hAnsi="宋体" w:eastAsia="宋体" w:cs="宋体"/>
          <w:color w:val="auto"/>
          <w:sz w:val="21"/>
          <w:szCs w:val="21"/>
          <w:lang w:eastAsia="zh-CN"/>
        </w:rPr>
      </w:pPr>
    </w:p>
    <w:p w14:paraId="3C4BC468">
      <w:pPr>
        <w:jc w:val="both"/>
        <w:rPr>
          <w:rFonts w:ascii="宋体" w:hAnsi="宋体" w:eastAsia="宋体" w:cs="宋体"/>
          <w:color w:val="auto"/>
          <w:sz w:val="21"/>
          <w:szCs w:val="21"/>
          <w:lang w:eastAsia="zh-CN"/>
        </w:rPr>
      </w:pPr>
    </w:p>
    <w:p w14:paraId="596E6867">
      <w:pPr>
        <w:jc w:val="both"/>
        <w:rPr>
          <w:rFonts w:ascii="宋体" w:hAnsi="宋体" w:eastAsia="宋体" w:cs="宋体"/>
          <w:color w:val="auto"/>
          <w:sz w:val="21"/>
          <w:szCs w:val="21"/>
          <w:lang w:eastAsia="zh-CN"/>
        </w:rPr>
      </w:pPr>
    </w:p>
    <w:p w14:paraId="3E403F2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3" w:edGrp="everyone"/>
      <w:r>
        <w:rPr>
          <w:rFonts w:hint="eastAsia" w:ascii="宋体" w:hAnsi="宋体" w:eastAsia="宋体" w:cs="宋体"/>
          <w:color w:val="auto"/>
          <w:sz w:val="21"/>
          <w:szCs w:val="21"/>
          <w:lang w:val="en-US" w:eastAsia="zh-CN"/>
        </w:rPr>
        <w:t xml:space="preserve">  </w:t>
      </w:r>
    </w:p>
    <w:permEnd w:id="3"/>
    <w:p w14:paraId="24C08E1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29445DB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19BBAA6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p>
    <w:p w14:paraId="368DDE5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4" w:edGrp="everyone"/>
      <w:r>
        <w:rPr>
          <w:rFonts w:hint="eastAsia" w:ascii="宋体" w:hAnsi="宋体" w:eastAsia="宋体" w:cs="宋体"/>
          <w:color w:val="auto"/>
          <w:sz w:val="21"/>
          <w:szCs w:val="21"/>
          <w:lang w:val="en-US" w:eastAsia="zh-CN"/>
        </w:rPr>
        <w:t xml:space="preserve">  </w:t>
      </w:r>
    </w:p>
    <w:permEnd w:id="4"/>
    <w:p w14:paraId="4F99A34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3094BBF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5" w:edGrp="everyone"/>
      <w:r>
        <w:rPr>
          <w:rFonts w:hint="eastAsia" w:ascii="宋体" w:hAnsi="宋体" w:eastAsia="宋体" w:cs="宋体"/>
          <w:color w:val="auto"/>
          <w:sz w:val="21"/>
          <w:szCs w:val="21"/>
          <w:lang w:val="en-US" w:eastAsia="zh-CN"/>
        </w:rPr>
        <w:t xml:space="preserve">  </w:t>
      </w:r>
      <w:permEnd w:id="5"/>
      <w:r>
        <w:rPr>
          <w:rFonts w:ascii="宋体" w:hAnsi="宋体" w:eastAsia="宋体" w:cs="宋体"/>
          <w:color w:val="auto"/>
          <w:sz w:val="21"/>
          <w:szCs w:val="21"/>
          <w:lang w:val="zh-Hans" w:eastAsia="zh-Hans"/>
        </w:rPr>
        <w:t xml:space="preserve">             </w:t>
      </w:r>
    </w:p>
    <w:p w14:paraId="3D934D74">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6B889A8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6"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6"/>
      <w:r>
        <w:rPr>
          <w:rFonts w:ascii="宋体" w:hAnsi="宋体" w:eastAsia="宋体" w:cs="宋体"/>
          <w:color w:val="auto"/>
          <w:sz w:val="21"/>
          <w:szCs w:val="21"/>
          <w:lang w:val="zh-Hans" w:eastAsia="zh-Hans"/>
        </w:rPr>
        <w:t xml:space="preserve">         </w:t>
      </w:r>
    </w:p>
    <w:p w14:paraId="5C1DD4C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7693FB5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5EC2CDBB">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6E6EE09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河南兰朵网络科技有限公司</w:t>
      </w:r>
    </w:p>
    <w:p w14:paraId="547569EC">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390EECC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cs="宋体"/>
          <w:color w:val="A5A5A5"/>
          <w:sz w:val="21"/>
          <w:szCs w:val="21"/>
          <w:lang w:val="en-US" w:eastAsia="zh-CN"/>
        </w:rPr>
        <w:t>乙</w:t>
      </w:r>
      <w:r>
        <w:rPr>
          <w:rFonts w:hint="eastAsia" w:ascii="宋体" w:hAnsi="宋体" w:eastAsia="宋体" w:cs="宋体"/>
          <w:color w:val="A5A5A5"/>
          <w:sz w:val="21"/>
          <w:szCs w:val="21"/>
          <w:lang w:val="zh-Hans" w:eastAsia="zh-CN"/>
        </w:rPr>
        <w:t>方在此处盖章）</w:t>
      </w:r>
    </w:p>
    <w:p w14:paraId="71F5592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5A5A5"/>
          <w:sz w:val="21"/>
          <w:szCs w:val="21"/>
          <w:lang w:val="zh-Hans" w:eastAsia="zh-CN"/>
        </w:rPr>
      </w:pPr>
    </w:p>
    <w:p w14:paraId="746BC37D">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梁永亮 </w:t>
      </w:r>
      <w:permEnd w:id="7"/>
    </w:p>
    <w:p w14:paraId="2135156B">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4"/>
          <w:szCs w:val="24"/>
          <w:lang w:val="zh-Hans" w:eastAsia="zh-CN"/>
        </w:rPr>
      </w:pPr>
    </w:p>
    <w:p w14:paraId="5DF54541">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河南省周口市淮阳区周口先进制造业开发区塑料制品产业园院内创中心三楼324</w:t>
      </w:r>
      <w:r>
        <w:rPr>
          <w:rFonts w:ascii="宋体" w:hAnsi="宋体" w:eastAsia="宋体" w:cs="宋体"/>
          <w:color w:val="auto"/>
          <w:sz w:val="21"/>
          <w:szCs w:val="21"/>
          <w:lang w:val="zh-Hans" w:eastAsia="zh-CN"/>
        </w:rPr>
        <w:t xml:space="preserve"> </w:t>
      </w:r>
    </w:p>
    <w:p w14:paraId="5801C900">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p>
    <w:p w14:paraId="64E6FBE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年   月   日</w:t>
      </w:r>
      <w:permEnd w:id="8"/>
      <w:r>
        <w:rPr>
          <w:rFonts w:ascii="宋体" w:hAnsi="宋体" w:eastAsia="宋体" w:cs="宋体"/>
          <w:color w:val="auto"/>
          <w:sz w:val="21"/>
          <w:szCs w:val="21"/>
          <w:lang w:val="zh-Hans" w:eastAsia="zh-Hans"/>
        </w:rPr>
        <w:t xml:space="preserve"> </w:t>
      </w:r>
    </w:p>
    <w:p w14:paraId="494199D3">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0E6478FD">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4842B36A">
      <w:pPr>
        <w:pStyle w:val="8"/>
        <w:spacing w:line="360" w:lineRule="auto"/>
        <w:ind w:firstLine="420" w:firstLineChars="200"/>
        <w:rPr>
          <w:rFonts w:ascii="宋体" w:hAnsi="宋体" w:eastAsia="宋体" w:cs="宋体"/>
          <w:color w:val="auto"/>
          <w:kern w:val="0"/>
        </w:rPr>
      </w:pPr>
    </w:p>
    <w:p w14:paraId="45776B09">
      <w:pPr>
        <w:pStyle w:val="8"/>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9" w:edGrp="everyone"/>
      <w:r>
        <w:rPr>
          <w:rFonts w:hint="eastAsia" w:ascii="宋体" w:hAnsi="宋体" w:eastAsia="宋体" w:cs="宋体"/>
          <w:color w:val="auto"/>
          <w:kern w:val="0"/>
          <w:lang w:val="en-US" w:eastAsia="zh-CN"/>
        </w:rPr>
        <w:t xml:space="preserve">  年  月  日</w:t>
      </w:r>
      <w:permEnd w:id="9"/>
      <w:r>
        <w:rPr>
          <w:rFonts w:hint="eastAsia" w:ascii="宋体" w:hAnsi="宋体" w:eastAsia="宋体" w:cs="宋体"/>
          <w:color w:val="auto"/>
          <w:kern w:val="0"/>
        </w:rPr>
        <w:t>共同签订了《共享经济服务外包协议》。就《共享经济服务外包协议》（以下简称“原协议”）第四条规定费用的具体支付及结算方式，双方按照平等自愿、协商一致的原则，达成如下补充协议：</w:t>
      </w:r>
    </w:p>
    <w:p w14:paraId="5EF7E51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6ADCA856">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1A8C5B98">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hint="eastAsia" w:ascii="宋体" w:hAnsi="宋体" w:eastAsia="宋体" w:cs="宋体"/>
          <w:color w:val="auto"/>
          <w:kern w:val="0"/>
          <w:lang w:val="zh-Hans" w:eastAsia="zh-TW"/>
        </w:rPr>
        <w:t>.</w:t>
      </w:r>
      <w:r>
        <w:rPr>
          <w:rFonts w:hint="eastAsia" w:ascii="宋体" w:hAnsi="宋体" w:eastAsia="宋体" w:cs="宋体"/>
          <w:color w:val="auto"/>
          <w:kern w:val="0"/>
        </w:rPr>
        <w:t>2</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w:t>
      </w:r>
      <w:r>
        <w:rPr>
          <w:rFonts w:hint="eastAsia" w:ascii="宋体" w:hAnsi="宋体" w:eastAsia="宋体" w:cs="宋体"/>
          <w:color w:val="auto"/>
          <w:kern w:val="0"/>
        </w:rPr>
        <w:t>不超过</w:t>
      </w:r>
      <w:r>
        <w:rPr>
          <w:rFonts w:hint="eastAsia" w:ascii="宋体" w:hAnsi="宋体" w:eastAsia="宋体" w:cs="宋体"/>
          <w:color w:val="auto"/>
          <w:kern w:val="0"/>
          <w:u w:val="single" w:color="auto"/>
          <w:lang w:val="en-US" w:eastAsia="zh-CN"/>
        </w:rPr>
        <w:t>捌万</w:t>
      </w:r>
      <w:r>
        <w:rPr>
          <w:rFonts w:hint="eastAsia" w:ascii="宋体" w:hAnsi="宋体" w:eastAsia="宋体" w:cs="宋体"/>
          <w:color w:val="auto"/>
          <w:kern w:val="0"/>
          <w:lang w:val="zh-Hans" w:eastAsia="zh-TW"/>
        </w:rPr>
        <w:t>元人民币整。</w:t>
      </w:r>
    </w:p>
    <w:p w14:paraId="5E6F50DE">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不超过</w:t>
      </w:r>
      <w:r>
        <w:rPr>
          <w:rFonts w:hint="eastAsia" w:ascii="宋体" w:hAnsi="宋体" w:eastAsia="宋体" w:cs="宋体"/>
          <w:color w:val="auto"/>
          <w:kern w:val="0"/>
          <w:u w:val="single"/>
          <w:lang w:val="en-US" w:eastAsia="zh-CN"/>
        </w:rPr>
        <w:t>玖拾陆</w:t>
      </w:r>
      <w:r>
        <w:rPr>
          <w:rFonts w:hint="eastAsia" w:ascii="宋体" w:hAnsi="宋体" w:eastAsia="宋体" w:cs="宋体"/>
          <w:color w:val="auto"/>
          <w:kern w:val="0"/>
          <w:u w:val="single"/>
        </w:rPr>
        <w:t>万</w:t>
      </w:r>
      <w:r>
        <w:rPr>
          <w:rFonts w:hint="eastAsia" w:ascii="宋体" w:hAnsi="宋体" w:eastAsia="宋体" w:cs="宋体"/>
          <w:color w:val="auto"/>
          <w:kern w:val="0"/>
          <w:lang w:val="zh-Hans" w:eastAsia="zh-TW"/>
        </w:rPr>
        <w:t>元人民币。</w:t>
      </w:r>
    </w:p>
    <w:p w14:paraId="26082BA9">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w:t>
      </w:r>
      <w:bookmarkStart w:id="19" w:name="_GoBack"/>
      <w:bookmarkEnd w:id="19"/>
      <w:r>
        <w:rPr>
          <w:rFonts w:hint="eastAsia" w:ascii="宋体" w:hAnsi="宋体" w:eastAsia="宋体" w:cs="宋体"/>
          <w:color w:val="auto"/>
          <w:kern w:val="0"/>
          <w:lang w:val="zh-Hans"/>
        </w:rPr>
        <w:t>生成的自由职业者结算明细表向对应的自由职业者付费。</w:t>
      </w:r>
    </w:p>
    <w:p w14:paraId="3ED67A1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69F69C8B">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0AF73455">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CN"/>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w:t>
      </w:r>
      <w:r>
        <w:rPr>
          <w:rFonts w:hint="eastAsia" w:ascii="宋体" w:hAnsi="宋体" w:eastAsia="宋体" w:cs="宋体"/>
          <w:color w:val="auto"/>
          <w:kern w:val="0"/>
          <w:lang w:val="zh-Hans" w:eastAsia="zh-CN"/>
        </w:rPr>
        <w:t>，</w:t>
      </w:r>
      <w:r>
        <w:rPr>
          <w:rFonts w:ascii="宋体" w:hAnsi="宋体" w:eastAsia="宋体" w:cs="宋体"/>
          <w:color w:val="auto"/>
          <w:kern w:val="0"/>
          <w:lang w:val="zh-Hans"/>
        </w:rPr>
        <w:t>基础</w:t>
      </w:r>
      <w:r>
        <w:rPr>
          <w:rFonts w:hint="eastAsia" w:ascii="宋体" w:hAnsi="宋体" w:eastAsia="宋体" w:cs="宋体"/>
          <w:color w:val="auto"/>
          <w:kern w:val="0"/>
        </w:rPr>
        <w:t>管理</w:t>
      </w:r>
      <w:r>
        <w:rPr>
          <w:rFonts w:ascii="宋体" w:hAnsi="宋体" w:eastAsia="宋体" w:cs="宋体"/>
          <w:color w:val="auto"/>
          <w:kern w:val="0"/>
          <w:lang w:val="zh-Hans"/>
        </w:rPr>
        <w:t>费费率</w:t>
      </w:r>
      <w:r>
        <w:rPr>
          <w:rFonts w:hint="eastAsia" w:ascii="宋体" w:hAnsi="宋体" w:eastAsia="宋体" w:cs="宋体"/>
          <w:color w:val="auto"/>
          <w:kern w:val="0"/>
          <w:lang w:val="en-US" w:eastAsia="zh-CN"/>
        </w:rPr>
        <w:t>标准如下</w:t>
      </w:r>
      <w:r>
        <w:rPr>
          <w:rFonts w:hint="eastAsia" w:ascii="宋体" w:hAnsi="宋体" w:eastAsia="宋体" w:cs="宋体"/>
          <w:color w:val="auto"/>
          <w:kern w:val="0"/>
          <w:lang w:val="zh-Hans"/>
        </w:rPr>
        <w:t xml:space="preserve"> </w:t>
      </w:r>
      <w:r>
        <w:rPr>
          <w:rFonts w:hint="eastAsia" w:ascii="宋体" w:hAnsi="宋体" w:eastAsia="宋体" w:cs="宋体"/>
          <w:color w:val="auto"/>
          <w:kern w:val="0"/>
          <w:lang w:val="zh-Hans"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8"/>
        <w:gridCol w:w="4579"/>
      </w:tblGrid>
      <w:tr w14:paraId="6F67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tcPr>
          <w:p w14:paraId="032AE2F5">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bCs/>
                <w:color w:val="auto"/>
                <w:kern w:val="0"/>
                <w:vertAlign w:val="baseline"/>
                <w:lang w:val="en-US" w:eastAsia="zh-CN"/>
              </w:rPr>
            </w:pPr>
            <w:r>
              <w:rPr>
                <w:rFonts w:hint="eastAsia" w:ascii="宋体" w:hAnsi="宋体" w:eastAsia="宋体" w:cs="宋体"/>
                <w:b/>
                <w:bCs/>
                <w:color w:val="auto"/>
                <w:kern w:val="0"/>
                <w:vertAlign w:val="baseline"/>
                <w:lang w:val="en-US" w:eastAsia="zh-CN"/>
              </w:rPr>
              <w:t>自由职业者下发区间（</w:t>
            </w:r>
            <w:r>
              <w:rPr>
                <w:rFonts w:hint="eastAsia" w:ascii="宋体" w:hAnsi="宋体" w:eastAsia="宋体" w:cs="宋体"/>
                <w:color w:val="auto"/>
                <w:kern w:val="0"/>
                <w:vertAlign w:val="baseline"/>
                <w:lang w:val="en-US" w:eastAsia="zh-CN"/>
              </w:rPr>
              <w:t>/人/月</w:t>
            </w:r>
            <w:r>
              <w:rPr>
                <w:rFonts w:hint="eastAsia" w:ascii="宋体" w:hAnsi="宋体" w:eastAsia="宋体" w:cs="宋体"/>
                <w:b/>
                <w:bCs/>
                <w:color w:val="auto"/>
                <w:kern w:val="0"/>
                <w:vertAlign w:val="baseline"/>
                <w:lang w:val="en-US" w:eastAsia="zh-CN"/>
              </w:rPr>
              <w:t>）</w:t>
            </w:r>
          </w:p>
        </w:tc>
        <w:tc>
          <w:tcPr>
            <w:tcW w:w="4579" w:type="dxa"/>
          </w:tcPr>
          <w:p w14:paraId="1FA4642E">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bCs/>
                <w:color w:val="auto"/>
                <w:kern w:val="0"/>
                <w:vertAlign w:val="baseline"/>
                <w:lang w:val="en-US" w:eastAsia="zh-CN"/>
              </w:rPr>
            </w:pPr>
            <w:r>
              <w:rPr>
                <w:rFonts w:hint="eastAsia" w:ascii="宋体" w:hAnsi="宋体" w:eastAsia="宋体" w:cs="宋体"/>
                <w:b/>
                <w:bCs/>
                <w:color w:val="auto"/>
                <w:kern w:val="0"/>
                <w:vertAlign w:val="baseline"/>
                <w:lang w:val="en-US" w:eastAsia="zh-CN"/>
              </w:rPr>
              <w:t>基础管理费费率</w:t>
            </w:r>
          </w:p>
        </w:tc>
      </w:tr>
      <w:tr w14:paraId="7AE8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tcPr>
          <w:p w14:paraId="3E3FF9CA">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color w:val="auto"/>
                <w:kern w:val="0"/>
                <w:vertAlign w:val="baseline"/>
                <w:lang w:val="en-US" w:eastAsia="zh-CN"/>
              </w:rPr>
            </w:pPr>
            <w:permStart w:id="10" w:edGrp="everyone" w:colFirst="1" w:colLast="1"/>
            <w:r>
              <w:rPr>
                <w:rFonts w:hint="eastAsia" w:ascii="宋体" w:hAnsi="宋体" w:eastAsia="宋体" w:cs="宋体"/>
                <w:color w:val="auto"/>
                <w:kern w:val="0"/>
                <w:vertAlign w:val="baseline"/>
                <w:lang w:val="en-US" w:eastAsia="zh-CN"/>
              </w:rPr>
              <w:t>＜8万</w:t>
            </w:r>
          </w:p>
        </w:tc>
        <w:tc>
          <w:tcPr>
            <w:tcW w:w="4579" w:type="dxa"/>
          </w:tcPr>
          <w:p w14:paraId="578FF093">
            <w:pPr>
              <w:pStyle w:val="8"/>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s="宋体"/>
                <w:color w:val="auto"/>
                <w:kern w:val="0"/>
                <w:vertAlign w:val="baseline"/>
                <w:lang w:val="zh-Hans" w:eastAsia="zh-CN"/>
              </w:rPr>
            </w:pPr>
          </w:p>
        </w:tc>
      </w:tr>
      <w:permEnd w:id="10"/>
    </w:tbl>
    <w:p w14:paraId="72609442">
      <w:pPr>
        <w:pStyle w:val="8"/>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CN"/>
        </w:rPr>
      </w:pPr>
    </w:p>
    <w:p w14:paraId="341F583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，甲方可以基于乙方结算系统查询付款详情和完成对账，乙方根据实际结算服务费金额开具发票。如甲乙双方就该事项另行约定的，从其约定。</w:t>
      </w:r>
    </w:p>
    <w:p w14:paraId="0336603C">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163CE527">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w:t>
      </w:r>
      <w:r>
        <w:rPr>
          <w:rFonts w:hint="eastAsia" w:ascii="宋体" w:hAnsi="宋体" w:eastAsia="宋体" w:cs="宋体"/>
          <w:color w:val="auto"/>
          <w:kern w:val="0"/>
          <w:lang w:val="zh-Hans" w:eastAsia="zh-Hans"/>
        </w:rPr>
        <w:t>至</w:t>
      </w:r>
      <w:r>
        <w:rPr>
          <w:rFonts w:hint="eastAsia" w:ascii="宋体" w:hAnsi="宋体" w:eastAsia="宋体" w:cs="宋体"/>
          <w:color w:val="auto"/>
          <w:kern w:val="0"/>
        </w:rPr>
        <w:t>企业用户端填写的</w:t>
      </w:r>
      <w:r>
        <w:rPr>
          <w:rFonts w:hint="eastAsia" w:ascii="宋体" w:hAnsi="宋体" w:eastAsia="宋体" w:cs="宋体"/>
          <w:color w:val="auto"/>
          <w:kern w:val="0"/>
          <w:lang w:val="en-US" w:eastAsia="zh-CN"/>
        </w:rPr>
        <w:t>邮箱</w:t>
      </w:r>
      <w:r>
        <w:rPr>
          <w:rFonts w:hint="eastAsia" w:ascii="宋体" w:hAnsi="宋体" w:eastAsia="宋体" w:cs="宋体"/>
          <w:color w:val="auto"/>
          <w:kern w:val="0"/>
          <w:lang w:val="zh-Hans" w:eastAsia="zh-Hans"/>
        </w:rPr>
        <w:t>，甲方开票信息如下：</w:t>
      </w:r>
    </w:p>
    <w:p w14:paraId="3BBAFA1D">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sz w:val="21"/>
          <w:szCs w:val="21"/>
          <w:u w:val="single"/>
          <w:lang w:val="en-US" w:eastAsia="zh-CN"/>
        </w:rPr>
      </w:pPr>
      <w:r>
        <w:rPr>
          <w:rFonts w:hint="eastAsia" w:ascii="宋体" w:hAnsi="宋体" w:eastAsia="宋体" w:cs="宋体"/>
          <w:color w:val="auto"/>
          <w:sz w:val="21"/>
          <w:szCs w:val="21"/>
          <w:lang w:val="zh-Hans" w:eastAsia="zh-Hans"/>
        </w:rPr>
        <w:t>账户名称：</w:t>
      </w:r>
      <w:permStart w:id="11" w:edGrp="everyone"/>
      <w:r>
        <w:rPr>
          <w:rFonts w:hint="eastAsia" w:ascii="宋体" w:hAnsi="宋体" w:eastAsia="宋体" w:cs="宋体"/>
          <w:color w:val="auto"/>
          <w:sz w:val="21"/>
          <w:szCs w:val="21"/>
          <w:lang w:val="en-US" w:eastAsia="zh-CN"/>
        </w:rPr>
        <w:t xml:space="preserve">  </w:t>
      </w:r>
    </w:p>
    <w:permEnd w:id="11"/>
    <w:p w14:paraId="2A37D891">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税号：</w:t>
      </w:r>
      <w:permStart w:id="12" w:edGrp="everyone"/>
      <w:r>
        <w:rPr>
          <w:rFonts w:hint="eastAsia" w:ascii="宋体" w:hAnsi="宋体" w:eastAsia="宋体" w:cs="宋体"/>
          <w:color w:val="auto"/>
          <w:kern w:val="0"/>
          <w:lang w:val="en-US" w:eastAsia="zh-CN"/>
        </w:rPr>
        <w:t xml:space="preserve">  </w:t>
      </w:r>
    </w:p>
    <w:permEnd w:id="12"/>
    <w:p w14:paraId="0861ED16">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Hans"/>
        </w:rPr>
        <w:t>电话：</w:t>
      </w:r>
      <w:permStart w:id="13" w:edGrp="everyone"/>
      <w:r>
        <w:rPr>
          <w:rFonts w:hint="eastAsia" w:ascii="宋体" w:hAnsi="宋体" w:eastAsia="宋体" w:cs="宋体"/>
          <w:color w:val="auto"/>
          <w:sz w:val="21"/>
          <w:szCs w:val="21"/>
          <w:lang w:val="en-US" w:eastAsia="zh-CN"/>
        </w:rPr>
        <w:t xml:space="preserve">  </w:t>
      </w:r>
    </w:p>
    <w:permEnd w:id="13"/>
    <w:p w14:paraId="338A4E4A">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zh-Hans" w:eastAsia="zh-Hans"/>
        </w:rPr>
        <w:t>地址：</w:t>
      </w:r>
      <w:permStart w:id="14" w:edGrp="everyone"/>
      <w:r>
        <w:rPr>
          <w:rFonts w:hint="eastAsia" w:ascii="宋体" w:hAnsi="宋体" w:eastAsia="宋体" w:cs="宋体"/>
          <w:color w:val="auto"/>
          <w:kern w:val="0"/>
          <w:lang w:val="en-US" w:eastAsia="zh-CN"/>
        </w:rPr>
        <w:t xml:space="preserve">  </w:t>
      </w:r>
    </w:p>
    <w:permEnd w:id="14"/>
    <w:p w14:paraId="7FD34909">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kern w:val="0"/>
          <w:lang w:val="zh-Hans" w:eastAsia="zh-Hans"/>
        </w:rPr>
        <w:t>开户行：</w:t>
      </w:r>
      <w:permStart w:id="15" w:edGrp="everyone"/>
      <w:r>
        <w:rPr>
          <w:rFonts w:hint="eastAsia" w:ascii="宋体" w:hAnsi="宋体" w:eastAsia="宋体" w:cs="宋体"/>
          <w:color w:val="auto"/>
          <w:kern w:val="0"/>
          <w:lang w:val="en-US" w:eastAsia="zh-CN"/>
        </w:rPr>
        <w:t xml:space="preserve">  </w:t>
      </w:r>
    </w:p>
    <w:permEnd w:id="15"/>
    <w:p w14:paraId="5F1841C7">
      <w:pPr>
        <w:pStyle w:val="8"/>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default" w:ascii="宋体" w:hAnsi="宋体" w:eastAsia="宋体" w:cs="宋体"/>
          <w:color w:val="auto"/>
          <w:kern w:val="0"/>
          <w:lang w:val="en-US" w:eastAsia="zh-CN"/>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6" w:edGrp="everyone"/>
      <w:r>
        <w:rPr>
          <w:rFonts w:hint="eastAsia" w:ascii="宋体" w:hAnsi="宋体" w:eastAsia="宋体" w:cs="宋体"/>
          <w:color w:val="auto"/>
          <w:lang w:val="en-US" w:eastAsia="zh-CN"/>
        </w:rPr>
        <w:t xml:space="preserve">  </w:t>
      </w:r>
    </w:p>
    <w:permEnd w:id="16"/>
    <w:p w14:paraId="2D60BCF9">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1EE6FBD0">
      <w:pPr>
        <w:pStyle w:val="8"/>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6C998BE4">
      <w:pPr>
        <w:pStyle w:val="8"/>
        <w:spacing w:line="360" w:lineRule="auto"/>
        <w:rPr>
          <w:rFonts w:ascii="宋体" w:hAnsi="宋体" w:eastAsia="宋体" w:cs="宋体"/>
          <w:color w:val="auto"/>
          <w:kern w:val="0"/>
        </w:rPr>
      </w:pPr>
    </w:p>
    <w:p w14:paraId="0CF9B968">
      <w:pPr>
        <w:pStyle w:val="8"/>
        <w:spacing w:line="360" w:lineRule="auto"/>
        <w:ind w:firstLine="577" w:firstLineChars="275"/>
        <w:rPr>
          <w:rFonts w:ascii="宋体" w:hAnsi="宋体" w:eastAsia="宋体" w:cs="宋体"/>
          <w:color w:val="auto"/>
          <w:kern w:val="0"/>
          <w:highlight w:val="yellow"/>
          <w:lang w:val="zh-Hans"/>
        </w:rPr>
      </w:pPr>
    </w:p>
    <w:p w14:paraId="414B9315">
      <w:pPr>
        <w:pStyle w:val="8"/>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2B80DA22">
      <w:pPr>
        <w:pStyle w:val="8"/>
        <w:spacing w:line="360" w:lineRule="auto"/>
        <w:rPr>
          <w:rFonts w:ascii="宋体" w:hAnsi="宋体" w:eastAsia="宋体" w:cs="宋体"/>
          <w:kern w:val="0"/>
        </w:rPr>
      </w:pPr>
    </w:p>
    <w:p w14:paraId="36783F87">
      <w:pPr>
        <w:pStyle w:val="8"/>
        <w:spacing w:line="360" w:lineRule="auto"/>
        <w:rPr>
          <w:rFonts w:ascii="宋体" w:hAnsi="宋体" w:eastAsia="宋体" w:cs="宋体"/>
          <w:kern w:val="0"/>
        </w:rPr>
      </w:pPr>
    </w:p>
    <w:p w14:paraId="7A2FA315">
      <w:pPr>
        <w:pStyle w:val="8"/>
        <w:spacing w:line="360" w:lineRule="auto"/>
        <w:rPr>
          <w:rFonts w:ascii="宋体" w:hAnsi="宋体" w:eastAsia="宋体" w:cs="宋体"/>
          <w:kern w:val="0"/>
        </w:rPr>
      </w:pPr>
    </w:p>
    <w:p w14:paraId="09B8C03F">
      <w:pPr>
        <w:pStyle w:val="8"/>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7" w:edGrp="everyone"/>
      <w:r>
        <w:rPr>
          <w:rFonts w:hint="eastAsia" w:ascii="宋体" w:hAnsi="宋体" w:eastAsia="宋体" w:cs="宋体"/>
          <w:kern w:val="0"/>
          <w:lang w:val="en-US" w:eastAsia="zh-CN"/>
        </w:rPr>
        <w:t xml:space="preserve">  </w:t>
      </w:r>
      <w:r>
        <w:rPr>
          <w:rFonts w:hint="eastAsia" w:ascii="宋体" w:hAnsi="宋体" w:eastAsia="宋体" w:cs="宋体"/>
          <w:kern w:val="0"/>
        </w:rPr>
        <w:t xml:space="preserve"> </w:t>
      </w:r>
      <w:permEnd w:id="17"/>
      <w:r>
        <w:rPr>
          <w:rFonts w:hint="eastAsia" w:ascii="宋体" w:hAnsi="宋体" w:eastAsia="宋体" w:cs="宋体"/>
          <w:kern w:val="0"/>
        </w:rPr>
        <w:t xml:space="preserve">  </w:t>
      </w:r>
    </w:p>
    <w:p w14:paraId="25E57597">
      <w:pPr>
        <w:pStyle w:val="8"/>
        <w:spacing w:line="360" w:lineRule="auto"/>
        <w:ind w:firstLine="210" w:firstLineChars="100"/>
        <w:rPr>
          <w:rFonts w:hint="eastAsia" w:ascii="宋体" w:hAnsi="宋体" w:eastAsia="宋体" w:cs="宋体"/>
          <w:color w:val="A5A5A5"/>
          <w:sz w:val="21"/>
          <w:szCs w:val="21"/>
          <w:lang w:val="zh-Hans" w:eastAsia="zh-CN"/>
        </w:rPr>
      </w:pPr>
    </w:p>
    <w:p w14:paraId="1B93EF23">
      <w:pPr>
        <w:pStyle w:val="8"/>
        <w:spacing w:line="360" w:lineRule="auto"/>
        <w:ind w:firstLine="210" w:firstLineChars="100"/>
        <w:rPr>
          <w:rFonts w:hint="eastAsia" w:ascii="宋体" w:hAnsi="宋体" w:eastAsia="宋体" w:cs="宋体"/>
          <w:kern w:val="0"/>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6008C31A">
      <w:pPr>
        <w:pStyle w:val="8"/>
        <w:spacing w:line="360" w:lineRule="auto"/>
        <w:ind w:firstLine="210" w:firstLineChars="100"/>
        <w:rPr>
          <w:rFonts w:hint="eastAsia" w:ascii="宋体" w:hAnsi="宋体" w:eastAsia="宋体" w:cs="宋体"/>
          <w:kern w:val="0"/>
        </w:rPr>
      </w:pPr>
    </w:p>
    <w:p w14:paraId="1B1D4BF5">
      <w:pPr>
        <w:pStyle w:val="8"/>
        <w:spacing w:line="360" w:lineRule="auto"/>
        <w:ind w:firstLine="210" w:firstLineChars="100"/>
        <w:rPr>
          <w:rFonts w:hint="default" w:ascii="宋体" w:hAnsi="宋体" w:eastAsia="宋体" w:cs="宋体"/>
          <w:kern w:val="0"/>
          <w:lang w:val="en-US" w:eastAsia="zh-CN"/>
        </w:rPr>
      </w:pPr>
      <w:r>
        <w:rPr>
          <w:rFonts w:hint="eastAsia" w:ascii="宋体" w:hAnsi="宋体" w:eastAsia="宋体" w:cs="宋体"/>
          <w:kern w:val="0"/>
        </w:rPr>
        <w:t>日期：</w:t>
      </w:r>
      <w:permStart w:id="18" w:edGrp="everyone"/>
      <w:r>
        <w:rPr>
          <w:rFonts w:hint="eastAsia" w:ascii="宋体" w:hAnsi="宋体" w:eastAsia="宋体" w:cs="宋体"/>
          <w:kern w:val="0"/>
        </w:rPr>
        <w:t xml:space="preserve"> </w:t>
      </w:r>
      <w:r>
        <w:rPr>
          <w:rFonts w:hint="eastAsia" w:ascii="宋体" w:hAnsi="宋体" w:eastAsia="宋体" w:cs="宋体"/>
          <w:kern w:val="0"/>
          <w:lang w:val="en-US" w:eastAsia="zh-CN"/>
        </w:rPr>
        <w:t xml:space="preserve">  </w:t>
      </w:r>
    </w:p>
    <w:permEnd w:id="18"/>
    <w:p w14:paraId="33238BDD">
      <w:pPr>
        <w:pStyle w:val="8"/>
        <w:spacing w:line="360" w:lineRule="auto"/>
        <w:ind w:firstLine="210" w:firstLineChars="100"/>
        <w:rPr>
          <w:rFonts w:hint="default" w:ascii="宋体" w:hAnsi="宋体" w:eastAsia="宋体" w:cs="宋体"/>
          <w:kern w:val="0"/>
          <w:lang w:val="en-US" w:eastAsia="zh-CN"/>
        </w:rPr>
      </w:pPr>
    </w:p>
    <w:p w14:paraId="1135A75F">
      <w:pPr>
        <w:pStyle w:val="8"/>
        <w:spacing w:line="360" w:lineRule="auto"/>
        <w:rPr>
          <w:rFonts w:hint="default" w:ascii="宋体" w:hAnsi="宋体" w:eastAsia="宋体" w:cs="宋体"/>
          <w:kern w:val="0"/>
          <w:lang w:val="en-US" w:eastAsia="zh-CN"/>
        </w:rPr>
      </w:pPr>
    </w:p>
    <w:p w14:paraId="5B4A12BA">
      <w:pPr>
        <w:pStyle w:val="8"/>
        <w:spacing w:line="360" w:lineRule="auto"/>
        <w:rPr>
          <w:rFonts w:hint="default" w:ascii="宋体" w:hAnsi="宋体" w:eastAsia="宋体" w:cs="宋体"/>
          <w:kern w:val="0"/>
          <w:lang w:val="en-US" w:eastAsia="zh-CN"/>
        </w:rPr>
      </w:pPr>
    </w:p>
    <w:p w14:paraId="6BAC06B2">
      <w:pPr>
        <w:keepNext w:val="0"/>
        <w:keepLines w:val="0"/>
        <w:pageBreakBefore w:val="0"/>
        <w:widowControl/>
        <w:kinsoku/>
        <w:wordWrap/>
        <w:overflowPunct/>
        <w:topLinePunct w:val="0"/>
        <w:autoSpaceDE/>
        <w:autoSpaceDN/>
        <w:bidi w:val="0"/>
        <w:adjustRightInd/>
        <w:snapToGrid/>
        <w:spacing w:line="240" w:lineRule="auto"/>
        <w:ind w:firstLine="240" w:firstLineChars="100"/>
        <w:textAlignment w:val="auto"/>
        <w:rPr>
          <w:rFonts w:ascii="宋体" w:hAnsi="宋体" w:eastAsia="宋体" w:cs="宋体"/>
          <w:kern w:val="0"/>
        </w:rPr>
      </w:pPr>
      <w:r>
        <w:rPr>
          <w:rFonts w:hint="eastAsia" w:ascii="宋体" w:hAnsi="宋体" w:eastAsia="宋体" w:cs="宋体"/>
          <w:kern w:val="0"/>
        </w:rPr>
        <w:t>乙方（盖章）：</w:t>
      </w:r>
      <w:permStart w:id="19" w:edGrp="everyone"/>
      <w:r>
        <w:rPr>
          <w:rFonts w:hint="eastAsia" w:ascii="宋体" w:hAnsi="宋体" w:eastAsia="宋体" w:cs="宋体"/>
          <w:kern w:val="0"/>
        </w:rPr>
        <w:t xml:space="preserve"> </w:t>
      </w:r>
      <w:r>
        <w:rPr>
          <w:rFonts w:hint="eastAsia" w:ascii="宋体" w:hAnsi="宋体" w:eastAsia="宋体" w:cs="宋体"/>
          <w:color w:val="auto"/>
          <w:sz w:val="21"/>
          <w:szCs w:val="21"/>
          <w:lang w:val="zh-Hans" w:eastAsia="zh-CN"/>
        </w:rPr>
        <w:t>河南兰朵网络科技有限公司</w:t>
      </w:r>
    </w:p>
    <w:permEnd w:id="19"/>
    <w:p w14:paraId="25637E4D">
      <w:pPr>
        <w:pStyle w:val="8"/>
        <w:spacing w:line="360" w:lineRule="auto"/>
        <w:ind w:firstLine="210" w:firstLineChars="100"/>
        <w:rPr>
          <w:rFonts w:hint="eastAsia" w:ascii="宋体" w:hAnsi="宋体" w:eastAsia="宋体" w:cs="宋体"/>
          <w:color w:val="A5A5A5"/>
          <w:sz w:val="21"/>
          <w:szCs w:val="21"/>
          <w:lang w:val="zh-Hans" w:eastAsia="zh-CN"/>
        </w:rPr>
      </w:pPr>
    </w:p>
    <w:p w14:paraId="0201643D">
      <w:pPr>
        <w:pStyle w:val="8"/>
        <w:spacing w:line="360" w:lineRule="auto"/>
        <w:ind w:firstLine="210" w:firstLineChars="100"/>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乙</w:t>
      </w:r>
      <w:r>
        <w:rPr>
          <w:rFonts w:hint="eastAsia" w:ascii="宋体" w:hAnsi="宋体" w:eastAsia="宋体" w:cs="宋体"/>
          <w:color w:val="A5A5A5"/>
          <w:sz w:val="21"/>
          <w:szCs w:val="21"/>
          <w:lang w:val="zh-Hans" w:eastAsia="zh-CN"/>
        </w:rPr>
        <w:t>方在此处盖章）</w:t>
      </w:r>
    </w:p>
    <w:p w14:paraId="6CAEAC31">
      <w:pPr>
        <w:pStyle w:val="8"/>
        <w:spacing w:line="360" w:lineRule="auto"/>
        <w:ind w:firstLine="210" w:firstLineChars="100"/>
        <w:rPr>
          <w:rFonts w:hint="eastAsia" w:ascii="宋体" w:hAnsi="宋体" w:eastAsia="宋体" w:cs="宋体"/>
          <w:color w:val="A5A5A5"/>
          <w:sz w:val="21"/>
          <w:szCs w:val="21"/>
          <w:lang w:val="zh-Hans" w:eastAsia="zh-CN"/>
        </w:rPr>
      </w:pPr>
    </w:p>
    <w:p w14:paraId="15BC6E66">
      <w:pPr>
        <w:pStyle w:val="8"/>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0" w:edGrp="everyone"/>
      <w:r>
        <w:rPr>
          <w:rFonts w:hint="eastAsia" w:ascii="宋体" w:hAnsi="宋体" w:eastAsia="宋体" w:cs="宋体"/>
          <w:kern w:val="0"/>
          <w:lang w:val="en-US" w:eastAsia="zh-CN"/>
        </w:rPr>
        <w:t xml:space="preserve"> </w:t>
      </w:r>
      <w:r>
        <w:rPr>
          <w:rFonts w:ascii="宋体" w:hAnsi="宋体" w:eastAsia="宋体" w:cs="宋体"/>
          <w:kern w:val="0"/>
        </w:rPr>
        <w:t xml:space="preserve">  </w:t>
      </w:r>
      <w:permEnd w:id="20"/>
      <w:r>
        <w:rPr>
          <w:rFonts w:hint="eastAsia" w:ascii="宋体" w:hAnsi="宋体" w:eastAsia="宋体" w:cs="宋体"/>
          <w:kern w:val="0"/>
        </w:rPr>
        <w:t xml:space="preserve">                      </w:t>
      </w:r>
    </w:p>
    <w:p w14:paraId="3A6781F7">
      <w:pPr>
        <w:pStyle w:val="8"/>
        <w:tabs>
          <w:tab w:val="left" w:pos="5252"/>
        </w:tabs>
        <w:spacing w:line="360" w:lineRule="auto"/>
        <w:rPr>
          <w:rFonts w:ascii="宋体" w:hAnsi="宋体" w:eastAsia="宋体" w:cs="宋体"/>
          <w:kern w:val="0"/>
        </w:rPr>
      </w:pPr>
    </w:p>
    <w:p w14:paraId="6B6F608A">
      <w:pPr>
        <w:pStyle w:val="8"/>
        <w:tabs>
          <w:tab w:val="center" w:pos="4470"/>
        </w:tabs>
        <w:spacing w:line="360" w:lineRule="auto"/>
        <w:rPr>
          <w:rFonts w:ascii="宋体" w:hAnsi="宋体" w:eastAsia="宋体" w:cs="宋体"/>
          <w:kern w:val="0"/>
        </w:rPr>
      </w:pPr>
    </w:p>
    <w:p w14:paraId="2685784A">
      <w:pPr>
        <w:pStyle w:val="8"/>
        <w:spacing w:line="380" w:lineRule="exact"/>
        <w:ind w:left="108" w:hanging="108"/>
        <w:jc w:val="left"/>
        <w:rPr>
          <w:rFonts w:ascii="宋体" w:hAnsi="宋体" w:eastAsia="宋体"/>
        </w:rPr>
      </w:pPr>
    </w:p>
    <w:p w14:paraId="39308440">
      <w:pPr>
        <w:rPr>
          <w:color w:val="auto"/>
          <w:lang w:eastAsia="zh-CN"/>
        </w:rPr>
      </w:pPr>
    </w:p>
    <w:p w14:paraId="1B65DF5D">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171983CA">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38D8043F">
      <w:pPr>
        <w:rPr>
          <w:rFonts w:cs="Times New Roman"/>
          <w:color w:val="auto"/>
          <w:sz w:val="20"/>
          <w:szCs w:val="20"/>
          <w:lang w:eastAsia="zh-CN"/>
        </w:rPr>
      </w:pPr>
    </w:p>
    <w:p w14:paraId="5FEC8A06">
      <w:pPr>
        <w:rPr>
          <w:rFonts w:cs="Times New Roman"/>
          <w:color w:val="auto"/>
          <w:sz w:val="20"/>
          <w:szCs w:val="20"/>
          <w:lang w:eastAsia="zh-CN"/>
        </w:rPr>
      </w:pPr>
    </w:p>
    <w:p w14:paraId="4541B3D3">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2EECED9F">
      <w:pPr>
        <w:pStyle w:val="2"/>
        <w:spacing w:before="3"/>
        <w:rPr>
          <w:b/>
          <w:sz w:val="30"/>
          <w:szCs w:val="30"/>
        </w:rPr>
      </w:pPr>
    </w:p>
    <w:p w14:paraId="4F8DFAF4">
      <w:pPr>
        <w:pStyle w:val="2"/>
        <w:tabs>
          <w:tab w:val="left" w:pos="3268"/>
          <w:tab w:val="left" w:pos="4532"/>
        </w:tabs>
        <w:spacing w:line="440" w:lineRule="exact"/>
        <w:ind w:firstLine="600" w:firstLineChars="200"/>
        <w:rPr>
          <w:sz w:val="30"/>
          <w:szCs w:val="30"/>
        </w:rPr>
      </w:pPr>
      <w:r>
        <w:rPr>
          <w:sz w:val="30"/>
          <w:szCs w:val="30"/>
        </w:rPr>
        <w:t>本公司主要从事</w:t>
      </w:r>
      <w:permStart w:id="21" w:edGrp="everyone"/>
      <w:r>
        <w:rPr>
          <w:rFonts w:hint="eastAsia"/>
          <w:spacing w:val="-22"/>
          <w:sz w:val="30"/>
          <w:szCs w:val="30"/>
          <w:u w:val="single"/>
          <w:lang w:val="en-US"/>
        </w:rPr>
        <w:t xml:space="preserve"> </w:t>
      </w:r>
      <w:r>
        <w:rPr>
          <w:rFonts w:hint="eastAsia"/>
          <w:spacing w:val="-22"/>
          <w:sz w:val="30"/>
          <w:szCs w:val="30"/>
          <w:u w:val="single"/>
          <w:lang w:val="en-US" w:eastAsia="zh-CN"/>
        </w:rPr>
        <w:t xml:space="preserve">  </w:t>
      </w:r>
      <w:r>
        <w:rPr>
          <w:rFonts w:hint="eastAsia"/>
          <w:sz w:val="30"/>
          <w:szCs w:val="30"/>
          <w:u w:val="single"/>
          <w:lang w:val="en-US"/>
        </w:rPr>
        <w:t xml:space="preserve"> </w:t>
      </w:r>
      <w:permEnd w:id="21"/>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w:t>
      </w:r>
      <w:permStart w:id="22" w:edGrp="everyone"/>
      <w:r>
        <w:rPr>
          <w:sz w:val="30"/>
          <w:szCs w:val="30"/>
          <w:u w:val="single"/>
        </w:rPr>
        <w:t xml:space="preserve"> </w:t>
      </w:r>
      <w:r>
        <w:rPr>
          <w:rFonts w:hint="eastAsia"/>
          <w:sz w:val="30"/>
          <w:szCs w:val="30"/>
          <w:u w:val="single"/>
          <w:lang w:val="en-US" w:eastAsia="zh-CN"/>
        </w:rPr>
        <w:t xml:space="preserve">  </w:t>
      </w:r>
      <w:r>
        <w:rPr>
          <w:spacing w:val="-4"/>
          <w:sz w:val="30"/>
          <w:szCs w:val="30"/>
          <w:u w:val="single"/>
        </w:rPr>
        <w:t xml:space="preserve"> </w:t>
      </w:r>
      <w:permEnd w:id="22"/>
      <w:r>
        <w:rPr>
          <w:sz w:val="30"/>
          <w:szCs w:val="30"/>
        </w:rPr>
        <w:t>服务，现委托【</w:t>
      </w:r>
      <w:r>
        <w:rPr>
          <w:rFonts w:hint="eastAsia"/>
          <w:sz w:val="30"/>
          <w:szCs w:val="30"/>
          <w:lang w:eastAsia="zh-CN"/>
        </w:rPr>
        <w:t>河南兰朵网络科技有限公司</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273A9AA4">
      <w:pPr>
        <w:pStyle w:val="2"/>
      </w:pPr>
    </w:p>
    <w:p w14:paraId="4D689D13">
      <w:pPr>
        <w:pStyle w:val="2"/>
        <w:spacing w:before="1"/>
        <w:rPr>
          <w:sz w:val="37"/>
        </w:rPr>
      </w:pPr>
    </w:p>
    <w:p w14:paraId="4581929E">
      <w:pPr>
        <w:pStyle w:val="2"/>
        <w:spacing w:before="1"/>
        <w:rPr>
          <w:sz w:val="37"/>
        </w:rPr>
      </w:pPr>
    </w:p>
    <w:p w14:paraId="07C81556">
      <w:pPr>
        <w:ind w:left="5167"/>
        <w:rPr>
          <w:rFonts w:eastAsia="宋体"/>
          <w:color w:val="auto"/>
          <w:lang w:eastAsia="zh-CN"/>
        </w:rPr>
      </w:pPr>
      <w:r>
        <w:rPr>
          <w:color w:val="auto"/>
          <w:sz w:val="22"/>
        </w:rPr>
        <w:t>（公章）</w:t>
      </w:r>
      <w:r>
        <w:rPr>
          <w:rFonts w:hint="eastAsia" w:eastAsia="宋体"/>
          <w:color w:val="auto"/>
          <w:sz w:val="22"/>
          <w:lang w:eastAsia="zh-CN"/>
        </w:rPr>
        <w:t>：</w:t>
      </w:r>
    </w:p>
    <w:p w14:paraId="577DA5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5A5A5"/>
          <w:sz w:val="21"/>
          <w:szCs w:val="21"/>
          <w:lang w:val="zh-Hans" w:eastAsia="zh-CN"/>
        </w:rPr>
      </w:pPr>
      <w:r>
        <w:rPr>
          <w:rFonts w:hint="eastAsia" w:ascii="宋体" w:hAnsi="宋体" w:eastAsia="宋体" w:cs="宋体"/>
          <w:color w:val="A5A5A5"/>
          <w:sz w:val="21"/>
          <w:szCs w:val="21"/>
          <w:lang w:val="en-US" w:eastAsia="zh-CN"/>
        </w:rPr>
        <w:t xml:space="preserve">                                  </w:t>
      </w:r>
      <w:r>
        <w:rPr>
          <w:rFonts w:hint="eastAsia" w:ascii="宋体" w:hAnsi="宋体" w:eastAsia="宋体" w:cs="宋体"/>
          <w:color w:val="A5A5A5"/>
          <w:sz w:val="21"/>
          <w:szCs w:val="21"/>
          <w:lang w:val="zh-Hans" w:eastAsia="zh-CN"/>
        </w:rPr>
        <w:t>（请</w:t>
      </w:r>
      <w:r>
        <w:rPr>
          <w:rFonts w:hint="eastAsia" w:ascii="宋体" w:hAnsi="宋体" w:eastAsia="宋体" w:cs="宋体"/>
          <w:color w:val="A5A5A5"/>
          <w:sz w:val="21"/>
          <w:szCs w:val="21"/>
          <w:lang w:val="en-US" w:eastAsia="zh-CN"/>
        </w:rPr>
        <w:t>甲</w:t>
      </w:r>
      <w:r>
        <w:rPr>
          <w:rFonts w:hint="eastAsia" w:ascii="宋体" w:hAnsi="宋体" w:eastAsia="宋体" w:cs="宋体"/>
          <w:color w:val="A5A5A5"/>
          <w:sz w:val="21"/>
          <w:szCs w:val="21"/>
          <w:lang w:val="zh-Hans" w:eastAsia="zh-CN"/>
        </w:rPr>
        <w:t>方在此处盖章）</w:t>
      </w:r>
    </w:p>
    <w:p w14:paraId="7A535531">
      <w:pPr>
        <w:pStyle w:val="2"/>
        <w:rPr>
          <w:sz w:val="22"/>
        </w:rPr>
      </w:pPr>
    </w:p>
    <w:p w14:paraId="503C6963">
      <w:pPr>
        <w:pStyle w:val="2"/>
        <w:spacing w:before="12"/>
        <w:rPr>
          <w:sz w:val="31"/>
        </w:rPr>
      </w:pPr>
    </w:p>
    <w:p w14:paraId="6784CC77">
      <w:pPr>
        <w:pStyle w:val="2"/>
        <w:wordWrap w:val="0"/>
        <w:ind w:right="217"/>
        <w:jc w:val="right"/>
        <w:rPr>
          <w:lang w:val="en-US"/>
        </w:rPr>
      </w:pPr>
      <w:r>
        <w:rPr>
          <w:w w:val="95"/>
        </w:rPr>
        <w:t>日期：</w:t>
      </w:r>
      <w:permStart w:id="23" w:edGrp="everyone"/>
      <w:r>
        <w:rPr>
          <w:rFonts w:hint="eastAsia"/>
          <w:w w:val="95"/>
          <w:lang w:val="en-US" w:eastAsia="zh-CN"/>
        </w:rPr>
        <w:t xml:space="preserve">              </w:t>
      </w:r>
      <w:permEnd w:id="23"/>
      <w:r>
        <w:rPr>
          <w:rFonts w:hint="eastAsia"/>
          <w:w w:val="95"/>
          <w:lang w:val="en-US"/>
        </w:rPr>
        <w:t xml:space="preserve">  </w:t>
      </w:r>
    </w:p>
    <w:p w14:paraId="40A5BD91">
      <w:pPr>
        <w:pStyle w:val="2"/>
        <w:rPr>
          <w:sz w:val="20"/>
        </w:rPr>
      </w:pPr>
    </w:p>
    <w:p w14:paraId="35E9AC48">
      <w:pPr>
        <w:pStyle w:val="2"/>
        <w:rPr>
          <w:sz w:val="20"/>
        </w:rPr>
      </w:pPr>
    </w:p>
    <w:p w14:paraId="43BF1DFA">
      <w:pPr>
        <w:pStyle w:val="2"/>
        <w:spacing w:before="9"/>
        <w:rPr>
          <w:sz w:val="17"/>
        </w:rPr>
      </w:pPr>
    </w:p>
    <w:bookmarkEnd w:id="18"/>
    <w:p w14:paraId="7DB6B987">
      <w:pPr>
        <w:rPr>
          <w:rFonts w:ascii="宋体" w:hAnsi="宋体" w:eastAsia="宋体" w:cs="宋体"/>
          <w:color w:val="auto"/>
          <w:sz w:val="20"/>
          <w:szCs w:val="20"/>
          <w:lang w:eastAsia="zh-CN"/>
        </w:rPr>
      </w:pPr>
    </w:p>
    <w:p w14:paraId="1ADDAEB3">
      <w:pPr>
        <w:rPr>
          <w:rFonts w:ascii="宋体" w:hAnsi="宋体" w:eastAsia="宋体" w:cs="宋体"/>
          <w:color w:val="auto"/>
          <w:sz w:val="20"/>
          <w:szCs w:val="20"/>
          <w:lang w:eastAsia="zh-CN"/>
        </w:rPr>
      </w:pPr>
    </w:p>
    <w:p w14:paraId="440F3C35">
      <w:pPr>
        <w:rPr>
          <w:rFonts w:ascii="宋体" w:hAnsi="宋体" w:eastAsia="宋体" w:cs="宋体"/>
          <w:color w:val="auto"/>
          <w:sz w:val="20"/>
          <w:szCs w:val="20"/>
          <w:lang w:eastAsia="zh-CN"/>
        </w:rPr>
      </w:pPr>
    </w:p>
    <w:p w14:paraId="182F02C9">
      <w:pPr>
        <w:rPr>
          <w:rFonts w:ascii="宋体" w:hAnsi="宋体" w:eastAsia="宋体" w:cs="宋体"/>
          <w:color w:val="auto"/>
          <w:sz w:val="20"/>
          <w:szCs w:val="20"/>
          <w:lang w:eastAsia="zh-CN"/>
        </w:rPr>
      </w:pPr>
    </w:p>
    <w:p w14:paraId="24F33446">
      <w:pPr>
        <w:rPr>
          <w:rFonts w:ascii="宋体" w:hAnsi="宋体" w:eastAsia="宋体" w:cs="宋体"/>
          <w:color w:val="auto"/>
          <w:sz w:val="20"/>
          <w:szCs w:val="20"/>
          <w:lang w:eastAsia="zh-CN"/>
        </w:rPr>
      </w:pPr>
    </w:p>
    <w:p w14:paraId="1F85EEC6">
      <w:pPr>
        <w:rPr>
          <w:rFonts w:ascii="宋体" w:hAnsi="宋体" w:eastAsia="宋体" w:cs="宋体"/>
          <w:color w:val="auto"/>
          <w:sz w:val="20"/>
          <w:szCs w:val="20"/>
          <w:lang w:eastAsia="zh-CN"/>
        </w:rPr>
      </w:pPr>
    </w:p>
    <w:p w14:paraId="465B8978">
      <w:pPr>
        <w:rPr>
          <w:rFonts w:ascii="宋体" w:hAnsi="宋体" w:eastAsia="宋体" w:cs="宋体"/>
          <w:color w:val="auto"/>
          <w:sz w:val="20"/>
          <w:szCs w:val="20"/>
          <w:lang w:eastAsia="zh-CN"/>
        </w:rPr>
      </w:pPr>
    </w:p>
    <w:p w14:paraId="75DC38F5">
      <w:pPr>
        <w:rPr>
          <w:rFonts w:ascii="宋体" w:hAnsi="宋体" w:eastAsia="宋体" w:cs="宋体"/>
          <w:color w:val="auto"/>
          <w:sz w:val="20"/>
          <w:szCs w:val="20"/>
          <w:lang w:eastAsia="zh-CN"/>
        </w:rPr>
      </w:pPr>
    </w:p>
    <w:p w14:paraId="3236FA9A">
      <w:pPr>
        <w:rPr>
          <w:rFonts w:ascii="宋体" w:hAnsi="宋体" w:eastAsia="宋体" w:cs="宋体"/>
          <w:color w:val="auto"/>
          <w:sz w:val="20"/>
          <w:szCs w:val="20"/>
          <w:lang w:eastAsia="zh-CN"/>
        </w:rPr>
      </w:pPr>
    </w:p>
    <w:p w14:paraId="6C646CD9">
      <w:pPr>
        <w:rPr>
          <w:rFonts w:ascii="宋体" w:hAnsi="宋体" w:eastAsia="宋体" w:cs="宋体"/>
          <w:color w:val="auto"/>
          <w:sz w:val="20"/>
          <w:szCs w:val="20"/>
          <w:lang w:eastAsia="zh-CN"/>
        </w:rPr>
      </w:pPr>
    </w:p>
    <w:p w14:paraId="7267112C">
      <w:pPr>
        <w:rPr>
          <w:rFonts w:ascii="宋体" w:hAnsi="宋体" w:eastAsia="宋体" w:cs="宋体"/>
          <w:color w:val="auto"/>
          <w:sz w:val="20"/>
          <w:szCs w:val="20"/>
          <w:lang w:eastAsia="zh-CN"/>
        </w:rPr>
      </w:pPr>
    </w:p>
    <w:p w14:paraId="40E96A67">
      <w:pPr>
        <w:rPr>
          <w:rFonts w:ascii="宋体" w:hAnsi="宋体" w:eastAsia="宋体" w:cs="宋体"/>
          <w:color w:val="auto"/>
          <w:sz w:val="20"/>
          <w:szCs w:val="20"/>
          <w:lang w:eastAsia="zh-CN"/>
        </w:rPr>
      </w:pPr>
    </w:p>
    <w:p w14:paraId="46335781">
      <w:pPr>
        <w:rPr>
          <w:rFonts w:ascii="宋体" w:hAnsi="宋体" w:eastAsia="宋体" w:cs="宋体"/>
          <w:color w:val="auto"/>
          <w:sz w:val="20"/>
          <w:szCs w:val="20"/>
          <w:lang w:eastAsia="zh-CN"/>
        </w:rPr>
      </w:pPr>
    </w:p>
    <w:p w14:paraId="6B96B8BE">
      <w:pPr>
        <w:rPr>
          <w:rFonts w:ascii="宋体" w:hAnsi="宋体" w:eastAsia="宋体" w:cs="宋体"/>
          <w:color w:val="auto"/>
          <w:sz w:val="20"/>
          <w:szCs w:val="20"/>
          <w:lang w:eastAsia="zh-CN"/>
        </w:rPr>
      </w:pPr>
    </w:p>
    <w:p w14:paraId="7B488437">
      <w:pPr>
        <w:rPr>
          <w:rFonts w:ascii="宋体" w:hAnsi="宋体" w:eastAsia="宋体" w:cs="宋体"/>
          <w:color w:val="auto"/>
          <w:sz w:val="20"/>
          <w:szCs w:val="20"/>
          <w:lang w:eastAsia="zh-CN"/>
        </w:rPr>
      </w:pPr>
    </w:p>
    <w:p w14:paraId="0CCF9DD9">
      <w:pPr>
        <w:rPr>
          <w:rFonts w:ascii="宋体" w:hAnsi="宋体" w:eastAsia="宋体" w:cs="宋体"/>
          <w:color w:val="auto"/>
          <w:sz w:val="20"/>
          <w:szCs w:val="20"/>
          <w:lang w:eastAsia="zh-CN"/>
        </w:rPr>
      </w:pPr>
    </w:p>
    <w:p w14:paraId="7296F845">
      <w:pPr>
        <w:rPr>
          <w:rFonts w:ascii="宋体" w:hAnsi="宋体" w:eastAsia="宋体" w:cs="宋体"/>
          <w:color w:val="auto"/>
          <w:sz w:val="20"/>
          <w:szCs w:val="20"/>
          <w:lang w:eastAsia="zh-CN"/>
        </w:rPr>
      </w:pPr>
    </w:p>
    <w:p w14:paraId="32E15752">
      <w:pPr>
        <w:rPr>
          <w:rFonts w:ascii="宋体" w:hAnsi="宋体" w:eastAsia="宋体" w:cs="宋体"/>
          <w:color w:val="auto"/>
          <w:sz w:val="20"/>
          <w:szCs w:val="20"/>
          <w:lang w:eastAsia="zh-CN"/>
        </w:rPr>
      </w:pPr>
    </w:p>
    <w:p w14:paraId="0FE5F14E">
      <w:pPr>
        <w:rPr>
          <w:rFonts w:ascii="宋体" w:hAnsi="宋体" w:eastAsia="宋体" w:cs="宋体"/>
          <w:color w:val="auto"/>
          <w:sz w:val="20"/>
          <w:szCs w:val="20"/>
          <w:lang w:eastAsia="zh-CN"/>
        </w:rPr>
      </w:pPr>
    </w:p>
    <w:p w14:paraId="775444BC">
      <w:pPr>
        <w:rPr>
          <w:rFonts w:ascii="宋体" w:hAnsi="宋体" w:eastAsia="宋体" w:cs="宋体"/>
          <w:color w:val="auto"/>
          <w:sz w:val="20"/>
          <w:szCs w:val="20"/>
          <w:lang w:eastAsia="zh-CN"/>
        </w:rPr>
      </w:pPr>
    </w:p>
    <w:p w14:paraId="217F47AA">
      <w:pPr>
        <w:rPr>
          <w:rFonts w:ascii="宋体" w:hAnsi="宋体" w:eastAsia="宋体" w:cs="宋体"/>
          <w:color w:val="auto"/>
          <w:sz w:val="20"/>
          <w:szCs w:val="20"/>
          <w:lang w:eastAsia="zh-CN"/>
        </w:rPr>
      </w:pPr>
    </w:p>
    <w:p w14:paraId="7EA53767">
      <w:pPr>
        <w:rPr>
          <w:rFonts w:ascii="宋体" w:hAnsi="宋体" w:eastAsia="宋体" w:cs="宋体"/>
          <w:color w:val="auto"/>
          <w:sz w:val="20"/>
          <w:szCs w:val="20"/>
          <w:lang w:eastAsia="zh-CN"/>
        </w:rPr>
      </w:pPr>
    </w:p>
    <w:p w14:paraId="30CE52A4">
      <w:pPr>
        <w:rPr>
          <w:rFonts w:ascii="宋体" w:hAnsi="宋体" w:eastAsia="宋体" w:cs="宋体"/>
          <w:color w:val="auto"/>
          <w:sz w:val="20"/>
          <w:szCs w:val="20"/>
          <w:lang w:eastAsia="zh-CN"/>
        </w:rPr>
      </w:pPr>
    </w:p>
    <w:p w14:paraId="3650D3ED">
      <w:pPr>
        <w:rPr>
          <w:rFonts w:ascii="宋体" w:hAnsi="宋体" w:eastAsia="宋体" w:cs="宋体"/>
          <w:color w:val="auto"/>
          <w:sz w:val="20"/>
          <w:szCs w:val="20"/>
          <w:lang w:eastAsia="zh-CN"/>
        </w:rPr>
      </w:pPr>
    </w:p>
    <w:p w14:paraId="3E56A6E8">
      <w:pPr>
        <w:rPr>
          <w:rFonts w:ascii="宋体" w:hAnsi="宋体" w:eastAsia="宋体" w:cs="宋体"/>
          <w:color w:val="auto"/>
          <w:sz w:val="20"/>
          <w:szCs w:val="20"/>
          <w:lang w:eastAsia="zh-CN"/>
        </w:rPr>
      </w:pPr>
    </w:p>
    <w:p w14:paraId="2B3EE74E">
      <w:pPr>
        <w:rPr>
          <w:rFonts w:hint="eastAsia" w:ascii="宋体" w:hAnsi="宋体" w:eastAsia="宋体" w:cs="宋体"/>
          <w:color w:val="auto"/>
          <w:sz w:val="20"/>
          <w:szCs w:val="20"/>
          <w:lang w:eastAsia="zh-CN"/>
        </w:rPr>
      </w:pPr>
    </w:p>
    <w:p w14:paraId="11532F3C">
      <w:pPr>
        <w:rPr>
          <w:rFonts w:hint="eastAsia" w:ascii="宋体" w:hAnsi="宋体" w:eastAsia="宋体" w:cs="宋体"/>
          <w:color w:val="auto"/>
          <w:sz w:val="20"/>
          <w:szCs w:val="20"/>
          <w:lang w:eastAsia="zh-CN"/>
        </w:rPr>
      </w:pPr>
    </w:p>
    <w:p w14:paraId="79A13F34">
      <w:pPr>
        <w:rPr>
          <w:rFonts w:hint="eastAsia" w:ascii="宋体" w:hAnsi="宋体" w:eastAsia="宋体" w:cs="宋体"/>
          <w:color w:val="auto"/>
          <w:sz w:val="20"/>
          <w:szCs w:val="20"/>
          <w:lang w:eastAsia="zh-CN"/>
        </w:rPr>
      </w:pPr>
    </w:p>
    <w:p w14:paraId="4AE10AAC">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附件三：《客户须知》</w:t>
      </w:r>
    </w:p>
    <w:p w14:paraId="23DCD8C4">
      <w:pPr>
        <w:rPr>
          <w:rFonts w:ascii="宋体" w:hAnsi="宋体" w:eastAsia="宋体" w:cs="宋体"/>
          <w:color w:val="auto"/>
          <w:sz w:val="20"/>
          <w:szCs w:val="20"/>
          <w:lang w:eastAsia="zh-CN"/>
        </w:rPr>
      </w:pPr>
    </w:p>
    <w:p w14:paraId="76D7399E">
      <w:pPr>
        <w:jc w:val="center"/>
        <w:rPr>
          <w:rFonts w:ascii="宋体" w:hAnsi="宋体" w:eastAsia="宋体" w:cs="宋体"/>
          <w:color w:val="auto"/>
          <w:sz w:val="20"/>
          <w:szCs w:val="20"/>
          <w:lang w:eastAsia="zh-CN"/>
        </w:rPr>
      </w:pPr>
    </w:p>
    <w:p w14:paraId="60F7A82F">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客户须知</w:t>
      </w:r>
    </w:p>
    <w:p w14:paraId="5B07130E">
      <w:pPr>
        <w:ind w:firstLine="3520" w:firstLineChars="1100"/>
        <w:rPr>
          <w:rFonts w:ascii="宋体" w:hAnsi="宋体" w:eastAsia="宋体" w:cs="宋体"/>
          <w:color w:val="auto"/>
          <w:sz w:val="32"/>
          <w:szCs w:val="32"/>
          <w:lang w:eastAsia="zh-CN"/>
        </w:rPr>
      </w:pPr>
    </w:p>
    <w:p w14:paraId="6FE7E2C4">
      <w:pPr>
        <w:pStyle w:val="8"/>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为了规范用户灵活用工的合规性，降低业务风险，根据税务局文件要求：</w:t>
      </w:r>
    </w:p>
    <w:p w14:paraId="2C1C1A3A">
      <w:pPr>
        <w:pStyle w:val="8"/>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kern w:val="0"/>
          <w:sz w:val="24"/>
          <w:szCs w:val="24"/>
        </w:rPr>
      </w:pPr>
      <w:r>
        <w:rPr>
          <w:rFonts w:hint="eastAsia" w:ascii="宋体" w:hAnsi="宋体" w:eastAsia="宋体" w:cs="宋体"/>
          <w:kern w:val="0"/>
          <w:sz w:val="24"/>
          <w:szCs w:val="24"/>
        </w:rPr>
        <w:t>一、自上述各款项发放之时</w:t>
      </w:r>
      <w:r>
        <w:rPr>
          <w:rFonts w:hint="eastAsia" w:ascii="宋体" w:hAnsi="宋体" w:eastAsia="宋体" w:cs="宋体"/>
          <w:kern w:val="0"/>
          <w:sz w:val="24"/>
          <w:szCs w:val="24"/>
          <w:lang w:val="en-US" w:eastAsia="zh-CN"/>
        </w:rPr>
        <w:t>需向</w:t>
      </w:r>
      <w:r>
        <w:rPr>
          <w:rFonts w:hint="eastAsia" w:ascii="宋体" w:hAnsi="宋体" w:eastAsia="宋体" w:cs="宋体"/>
          <w:kern w:val="0"/>
          <w:sz w:val="24"/>
          <w:szCs w:val="24"/>
        </w:rPr>
        <w:t>我司提供：</w:t>
      </w:r>
    </w:p>
    <w:p w14:paraId="08F3E989">
      <w:pPr>
        <w:keepNext w:val="0"/>
        <w:keepLines w:val="0"/>
        <w:pageBreakBefore w:val="0"/>
        <w:widowControl w:val="0"/>
        <w:numPr>
          <w:ilvl w:val="0"/>
          <w:numId w:val="0"/>
        </w:numPr>
        <w:kinsoku/>
        <w:wordWrap/>
        <w:overflowPunct/>
        <w:topLinePunct w:val="0"/>
        <w:autoSpaceDE/>
        <w:autoSpaceDN/>
        <w:bidi w:val="0"/>
        <w:spacing w:line="336" w:lineRule="auto"/>
        <w:ind w:firstLine="480" w:firstLineChars="200"/>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自由职业者身份证正反面照片；</w:t>
      </w:r>
    </w:p>
    <w:p w14:paraId="5F8A5F0D">
      <w:pPr>
        <w:keepNext w:val="0"/>
        <w:keepLines w:val="0"/>
        <w:pageBreakBefore w:val="0"/>
        <w:widowControl w:val="0"/>
        <w:numPr>
          <w:ilvl w:val="0"/>
          <w:numId w:val="0"/>
        </w:numPr>
        <w:kinsoku/>
        <w:wordWrap/>
        <w:overflowPunct/>
        <w:topLinePunct w:val="0"/>
        <w:autoSpaceDE/>
        <w:autoSpaceDN/>
        <w:bidi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val="en-US" w:eastAsia="zh-CN"/>
        </w:rPr>
        <w:t>2、针对本次发放自由职业者</w:t>
      </w:r>
      <w:r>
        <w:rPr>
          <w:rFonts w:hint="eastAsia" w:ascii="宋体" w:hAnsi="宋体" w:eastAsia="宋体" w:cs="宋体"/>
          <w:lang w:eastAsia="zh-CN"/>
        </w:rPr>
        <w:t>交付物或其他证明业务真实性的例证，</w:t>
      </w:r>
      <w:r>
        <w:rPr>
          <w:rFonts w:hint="eastAsia" w:ascii="宋体" w:hAnsi="宋体" w:eastAsia="宋体" w:cs="宋体"/>
          <w:lang w:val="en-US" w:eastAsia="zh-CN"/>
        </w:rPr>
        <w:t>并</w:t>
      </w:r>
      <w:r>
        <w:rPr>
          <w:rFonts w:hint="eastAsia" w:ascii="宋体" w:hAnsi="宋体" w:eastAsia="宋体" w:cs="宋体"/>
          <w:lang w:eastAsia="zh-CN"/>
        </w:rPr>
        <w:t>上传至系统。业务确认单、成果验收单、交付物明细表需在次月5号之前在企业用户端下载并加盖公章上传至系统。</w:t>
      </w:r>
    </w:p>
    <w:p w14:paraId="26F43AFB">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rPr>
      </w:pPr>
      <w:r>
        <w:rPr>
          <w:rFonts w:hint="eastAsia" w:ascii="宋体" w:hAnsi="宋体" w:eastAsia="宋体" w:cs="宋体"/>
          <w:color w:val="auto"/>
          <w:lang w:eastAsia="zh-CN"/>
        </w:rPr>
        <w:t>二、自上述各款项发放之时，我司将</w:t>
      </w:r>
      <w:r>
        <w:rPr>
          <w:rFonts w:hint="eastAsia" w:ascii="宋体" w:hAnsi="宋体" w:eastAsia="宋体" w:cs="宋体"/>
        </w:rPr>
        <w:t>定期或不定期对自由职业者进行回访，保证发包任务及自由职业者信息的真实性。</w:t>
      </w:r>
      <w:r>
        <w:rPr>
          <w:rFonts w:hint="eastAsia" w:ascii="宋体" w:hAnsi="宋体" w:eastAsia="宋体" w:cs="宋体"/>
          <w:lang w:eastAsia="zh-CN"/>
        </w:rPr>
        <w:t>对于异常数据，我司将</w:t>
      </w:r>
      <w:r>
        <w:rPr>
          <w:rFonts w:hint="eastAsia" w:ascii="宋体" w:hAnsi="宋体" w:eastAsia="宋体" w:cs="宋体"/>
        </w:rPr>
        <w:t>通知企业在</w:t>
      </w:r>
      <w:r>
        <w:rPr>
          <w:rFonts w:hint="eastAsia" w:ascii="宋体" w:hAnsi="宋体" w:eastAsia="宋体" w:cs="宋体"/>
          <w:lang w:eastAsia="zh-CN"/>
        </w:rPr>
        <w:t>规定时间内</w:t>
      </w:r>
      <w:r>
        <w:rPr>
          <w:rFonts w:hint="eastAsia" w:ascii="宋体" w:hAnsi="宋体" w:eastAsia="宋体" w:cs="宋体"/>
        </w:rPr>
        <w:t>进行自查。在自查期间内，</w:t>
      </w:r>
      <w:r>
        <w:rPr>
          <w:rFonts w:hint="eastAsia" w:ascii="宋体" w:hAnsi="宋体" w:eastAsia="宋体" w:cs="宋体"/>
          <w:lang w:eastAsia="zh-CN"/>
        </w:rPr>
        <w:t>企业</w:t>
      </w:r>
      <w:r>
        <w:rPr>
          <w:rFonts w:hint="eastAsia" w:ascii="宋体" w:hAnsi="宋体" w:eastAsia="宋体" w:cs="宋体"/>
        </w:rPr>
        <w:t>需配合</w:t>
      </w:r>
      <w:r>
        <w:rPr>
          <w:rFonts w:hint="eastAsia" w:ascii="宋体" w:hAnsi="宋体" w:eastAsia="宋体" w:cs="宋体"/>
          <w:lang w:eastAsia="zh-CN"/>
        </w:rPr>
        <w:t>我司风控部门</w:t>
      </w:r>
      <w:r>
        <w:rPr>
          <w:rFonts w:hint="eastAsia" w:ascii="宋体" w:hAnsi="宋体" w:eastAsia="宋体" w:cs="宋体"/>
        </w:rPr>
        <w:t>提供相关材料。</w:t>
      </w:r>
    </w:p>
    <w:p w14:paraId="5DFFD949">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eastAsia="zh-CN"/>
        </w:rPr>
        <w:t>三、我司严禁向企业董、监、高、股东及全日制人员，以及不真实的业务场景，提供共享经济综合服务。如我司发现企业违规委托我司向上述人员发放服务费等费用的，我司将如实上报情况至税务局，并依法追究企业的违约及法律责任。</w:t>
      </w:r>
    </w:p>
    <w:sectPr>
      <w:pgSz w:w="11900" w:h="16820"/>
      <w:pgMar w:top="1701" w:right="1281" w:bottom="278" w:left="1678" w:header="851" w:footer="851"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D56B">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D303F">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2D303F">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4EEBC">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readOnly" w:enforcement="1" w:cryptProviderType="rsaFull" w:cryptAlgorithmClass="hash" w:cryptAlgorithmType="typeAny" w:cryptAlgorithmSid="4" w:cryptSpinCount="0" w:hash="JLDeJ+Q4VWdza1tsV/dVztYWty8=" w:salt="63PyxeRSxdsNkT1IIhj4a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724818"/>
    <w:rsid w:val="000A2699"/>
    <w:rsid w:val="001B70CB"/>
    <w:rsid w:val="00200D52"/>
    <w:rsid w:val="00404CE0"/>
    <w:rsid w:val="0050715F"/>
    <w:rsid w:val="00570745"/>
    <w:rsid w:val="006C0A9D"/>
    <w:rsid w:val="00724818"/>
    <w:rsid w:val="007B1651"/>
    <w:rsid w:val="00935396"/>
    <w:rsid w:val="009810BA"/>
    <w:rsid w:val="00A5565C"/>
    <w:rsid w:val="00A9311E"/>
    <w:rsid w:val="00AB04A7"/>
    <w:rsid w:val="00AE0455"/>
    <w:rsid w:val="00BB7BDF"/>
    <w:rsid w:val="00C425A5"/>
    <w:rsid w:val="00CC3396"/>
    <w:rsid w:val="00EA09D1"/>
    <w:rsid w:val="00ED195E"/>
    <w:rsid w:val="00ED5002"/>
    <w:rsid w:val="00F13734"/>
    <w:rsid w:val="00F57B6A"/>
    <w:rsid w:val="00F94289"/>
    <w:rsid w:val="00FE44D9"/>
    <w:rsid w:val="01062EEC"/>
    <w:rsid w:val="01206E10"/>
    <w:rsid w:val="03A762C0"/>
    <w:rsid w:val="03BE13BD"/>
    <w:rsid w:val="03D147E3"/>
    <w:rsid w:val="04711021"/>
    <w:rsid w:val="04CD61C6"/>
    <w:rsid w:val="058F34B0"/>
    <w:rsid w:val="061E4834"/>
    <w:rsid w:val="06A163B5"/>
    <w:rsid w:val="06B238FA"/>
    <w:rsid w:val="081E6D6D"/>
    <w:rsid w:val="08434FE2"/>
    <w:rsid w:val="089B387C"/>
    <w:rsid w:val="09FF3FE9"/>
    <w:rsid w:val="0A197AB6"/>
    <w:rsid w:val="0BD95227"/>
    <w:rsid w:val="0DB951E4"/>
    <w:rsid w:val="0EB63DA7"/>
    <w:rsid w:val="0F655282"/>
    <w:rsid w:val="0FA14D58"/>
    <w:rsid w:val="10001814"/>
    <w:rsid w:val="1131366D"/>
    <w:rsid w:val="12B41B75"/>
    <w:rsid w:val="12EA441C"/>
    <w:rsid w:val="132A2E7A"/>
    <w:rsid w:val="13F60B9E"/>
    <w:rsid w:val="15044E50"/>
    <w:rsid w:val="155D7127"/>
    <w:rsid w:val="15BC5259"/>
    <w:rsid w:val="16E66CA8"/>
    <w:rsid w:val="185E7FD5"/>
    <w:rsid w:val="199B3EE5"/>
    <w:rsid w:val="1B2D6607"/>
    <w:rsid w:val="1B656D35"/>
    <w:rsid w:val="1C841189"/>
    <w:rsid w:val="1CB577AC"/>
    <w:rsid w:val="1DDC01DA"/>
    <w:rsid w:val="1F0B00AA"/>
    <w:rsid w:val="1FBC2965"/>
    <w:rsid w:val="21311468"/>
    <w:rsid w:val="22791318"/>
    <w:rsid w:val="23A67A49"/>
    <w:rsid w:val="244D71AC"/>
    <w:rsid w:val="27F9788E"/>
    <w:rsid w:val="280F2D52"/>
    <w:rsid w:val="28CA6C56"/>
    <w:rsid w:val="2A7E7B79"/>
    <w:rsid w:val="2B6C37C8"/>
    <w:rsid w:val="2C684E89"/>
    <w:rsid w:val="2C90798A"/>
    <w:rsid w:val="2D431707"/>
    <w:rsid w:val="2DB96A6D"/>
    <w:rsid w:val="2E67296D"/>
    <w:rsid w:val="2ECB38D2"/>
    <w:rsid w:val="2EE94261"/>
    <w:rsid w:val="301C4BC0"/>
    <w:rsid w:val="314B0324"/>
    <w:rsid w:val="32C37B36"/>
    <w:rsid w:val="33692843"/>
    <w:rsid w:val="35531555"/>
    <w:rsid w:val="35B23E68"/>
    <w:rsid w:val="365C268B"/>
    <w:rsid w:val="37500442"/>
    <w:rsid w:val="38715F69"/>
    <w:rsid w:val="38966328"/>
    <w:rsid w:val="38E857BE"/>
    <w:rsid w:val="38E86458"/>
    <w:rsid w:val="39B27192"/>
    <w:rsid w:val="3A3E27D3"/>
    <w:rsid w:val="3C21415B"/>
    <w:rsid w:val="3EEC6CA2"/>
    <w:rsid w:val="3F744EE9"/>
    <w:rsid w:val="411249BA"/>
    <w:rsid w:val="441445A5"/>
    <w:rsid w:val="45126D36"/>
    <w:rsid w:val="45486BFC"/>
    <w:rsid w:val="477E4B57"/>
    <w:rsid w:val="47A12BF2"/>
    <w:rsid w:val="47C307BC"/>
    <w:rsid w:val="4853380C"/>
    <w:rsid w:val="488937B4"/>
    <w:rsid w:val="48D21FFA"/>
    <w:rsid w:val="4A3459A1"/>
    <w:rsid w:val="4A96468A"/>
    <w:rsid w:val="4BC52D55"/>
    <w:rsid w:val="4C1C493F"/>
    <w:rsid w:val="4DCF7EBB"/>
    <w:rsid w:val="4F5F72FE"/>
    <w:rsid w:val="4F833916"/>
    <w:rsid w:val="4FFA1C85"/>
    <w:rsid w:val="5055634D"/>
    <w:rsid w:val="50CE254E"/>
    <w:rsid w:val="521F171E"/>
    <w:rsid w:val="525E7A5F"/>
    <w:rsid w:val="53AB5B9F"/>
    <w:rsid w:val="53BD6A07"/>
    <w:rsid w:val="53CC5A22"/>
    <w:rsid w:val="575B27BF"/>
    <w:rsid w:val="58477E15"/>
    <w:rsid w:val="58A12453"/>
    <w:rsid w:val="59017396"/>
    <w:rsid w:val="5AB3646E"/>
    <w:rsid w:val="5D0C0AF7"/>
    <w:rsid w:val="5E1E66DC"/>
    <w:rsid w:val="5E5166CA"/>
    <w:rsid w:val="5E9021F6"/>
    <w:rsid w:val="60DF6F05"/>
    <w:rsid w:val="62C1629C"/>
    <w:rsid w:val="62E57C03"/>
    <w:rsid w:val="63A9033D"/>
    <w:rsid w:val="64012D7C"/>
    <w:rsid w:val="644E401E"/>
    <w:rsid w:val="647C5B23"/>
    <w:rsid w:val="64CD45D0"/>
    <w:rsid w:val="64CD4E23"/>
    <w:rsid w:val="65A76BCF"/>
    <w:rsid w:val="68CF298B"/>
    <w:rsid w:val="69CA7330"/>
    <w:rsid w:val="6B460C38"/>
    <w:rsid w:val="6D9640F9"/>
    <w:rsid w:val="6DA25570"/>
    <w:rsid w:val="6DC9002B"/>
    <w:rsid w:val="6E7601B5"/>
    <w:rsid w:val="6E8201DA"/>
    <w:rsid w:val="6F063812"/>
    <w:rsid w:val="6F353E55"/>
    <w:rsid w:val="71BE3C1E"/>
    <w:rsid w:val="71D807E3"/>
    <w:rsid w:val="72BE1585"/>
    <w:rsid w:val="73AA445A"/>
    <w:rsid w:val="75B11782"/>
    <w:rsid w:val="763763E0"/>
    <w:rsid w:val="78280044"/>
    <w:rsid w:val="784B5AE0"/>
    <w:rsid w:val="78B673FD"/>
    <w:rsid w:val="78FE684E"/>
    <w:rsid w:val="799040F2"/>
    <w:rsid w:val="7E17093E"/>
    <w:rsid w:val="7E7E09BD"/>
    <w:rsid w:val="7F473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9">
    <w:name w:val="页码1"/>
    <w:autoRedefine/>
    <w:qFormat/>
    <w:uiPriority w:val="0"/>
    <w:rPr>
      <w:lang w:val="en-US"/>
    </w:rPr>
  </w:style>
  <w:style w:type="paragraph" w:customStyle="1" w:styleId="10">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1">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8461</Words>
  <Characters>8545</Characters>
  <Lines>80</Lines>
  <Paragraphs>22</Paragraphs>
  <TotalTime>22</TotalTime>
  <ScaleCrop>false</ScaleCrop>
  <LinksUpToDate>false</LinksUpToDate>
  <CharactersWithSpaces>8838</CharactersWithSpaces>
  <Application>WPS Office_12.1.0.20784_F1E327BC-269C-435d-A152-05C5408002CA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2022-08-11T03:07:00Z</dcterms:created>
  <dc:creator>PC</dc:creator>
  <cp:lastModifiedBy>合付宝</cp:lastModifiedBy>
  <dcterms:modified xsi:type="dcterms:W3CDTF">2025-04-27T10:14:18Z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CD0AAACE6D164BE8849EB42B5B16E68D_13</vt:lpwstr>
  </property>
  <property fmtid="{D5CDD505-2E9C-101B-9397-08002B2CF9AE}" pid="4" name="KSOTemplateDocerSaveRecord">
    <vt:lpwstr>eyJoZGlkIjoiMjYxMTFmZjU0MTNhYTQ4Y2E1ODNlY2UxOTg3ZDhjZWMiLCJ1c2VySWQiOiIxMjg1ODY1NTMwIn0=</vt:lpwstr>
  </property>
</Properties>
</file>