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25DF2">
      <w:pPr>
        <w:pStyle w:val="8"/>
        <w:spacing w:line="360" w:lineRule="auto"/>
        <w:outlineLvl w:val="0"/>
        <w:rPr>
          <w:rFonts w:eastAsia="等线"/>
          <w:lang w:val="zh-Hans" w:eastAsia="zh-Hans"/>
        </w:rPr>
      </w:pPr>
    </w:p>
    <w:p w14:paraId="2332BDEC">
      <w:pPr>
        <w:pStyle w:val="8"/>
        <w:spacing w:line="700" w:lineRule="exact"/>
        <w:jc w:val="center"/>
        <w:outlineLvl w:val="0"/>
        <w:rPr>
          <w:rFonts w:ascii="宋体" w:hAnsi="宋体" w:eastAsia="宋体" w:cs="宋体"/>
          <w:b/>
          <w:bCs/>
          <w:sz w:val="48"/>
          <w:szCs w:val="48"/>
        </w:rPr>
      </w:pPr>
      <w:r>
        <w:rPr>
          <w:rFonts w:hint="eastAsia" w:ascii="宋体" w:hAnsi="宋体" w:eastAsia="宋体" w:cs="宋体"/>
          <w:b/>
          <w:bCs/>
          <w:sz w:val="28"/>
          <w:szCs w:val="28"/>
        </w:rPr>
        <w:t xml:space="preserve">                    合同编号：</w:t>
      </w:r>
    </w:p>
    <w:p w14:paraId="6E741EDF">
      <w:pPr>
        <w:pStyle w:val="8"/>
        <w:spacing w:line="700" w:lineRule="exact"/>
        <w:jc w:val="center"/>
        <w:outlineLvl w:val="0"/>
        <w:rPr>
          <w:rFonts w:ascii="宋体" w:hAnsi="宋体" w:eastAsia="宋体" w:cs="宋体"/>
          <w:b/>
          <w:bCs/>
          <w:sz w:val="48"/>
          <w:szCs w:val="48"/>
          <w:lang w:val="zh-Hans" w:eastAsia="zh-Hans"/>
        </w:rPr>
      </w:pPr>
    </w:p>
    <w:p w14:paraId="00CA0519">
      <w:pPr>
        <w:pStyle w:val="8"/>
        <w:spacing w:line="700" w:lineRule="exact"/>
        <w:jc w:val="center"/>
        <w:outlineLvl w:val="0"/>
        <w:rPr>
          <w:rFonts w:ascii="宋体" w:hAnsi="宋体" w:eastAsia="宋体" w:cs="宋体"/>
          <w:b/>
          <w:bCs/>
          <w:sz w:val="48"/>
          <w:szCs w:val="48"/>
          <w:lang w:val="zh-Hans" w:eastAsia="zh-Hans"/>
        </w:rPr>
      </w:pPr>
    </w:p>
    <w:p w14:paraId="2B8BDD9F">
      <w:pPr>
        <w:pStyle w:val="8"/>
        <w:spacing w:line="700" w:lineRule="exact"/>
        <w:jc w:val="center"/>
        <w:outlineLvl w:val="0"/>
        <w:rPr>
          <w:rFonts w:ascii="宋体" w:hAnsi="宋体" w:eastAsia="宋体" w:cs="宋体"/>
          <w:b/>
          <w:bCs/>
          <w:sz w:val="48"/>
          <w:szCs w:val="48"/>
          <w:lang w:val="zh-Hans" w:eastAsia="zh-Hans"/>
        </w:rPr>
      </w:pPr>
    </w:p>
    <w:p w14:paraId="05690DF5">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55D12788">
      <w:pPr>
        <w:pStyle w:val="8"/>
        <w:spacing w:line="700" w:lineRule="exact"/>
        <w:jc w:val="center"/>
        <w:outlineLvl w:val="0"/>
        <w:rPr>
          <w:rFonts w:ascii="宋体" w:hAnsi="宋体" w:eastAsia="宋体" w:cs="宋体"/>
          <w:b/>
          <w:bCs/>
          <w:sz w:val="60"/>
          <w:szCs w:val="60"/>
          <w:lang w:val="zh-Hans" w:eastAsia="zh-Hans"/>
        </w:rPr>
      </w:pPr>
    </w:p>
    <w:p w14:paraId="17D07DCA">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370DAEFD">
      <w:pPr>
        <w:pStyle w:val="8"/>
        <w:spacing w:line="700" w:lineRule="exact"/>
        <w:jc w:val="center"/>
        <w:outlineLvl w:val="0"/>
        <w:rPr>
          <w:rFonts w:ascii="宋体" w:hAnsi="宋体" w:eastAsia="宋体" w:cs="宋体"/>
          <w:b/>
          <w:bCs/>
          <w:sz w:val="60"/>
          <w:szCs w:val="60"/>
          <w:lang w:val="zh-Hans" w:eastAsia="zh-Hans"/>
        </w:rPr>
      </w:pPr>
    </w:p>
    <w:p w14:paraId="29141811">
      <w:pPr>
        <w:pStyle w:val="8"/>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14:paraId="3C9EC5D0">
      <w:pPr>
        <w:pStyle w:val="8"/>
        <w:spacing w:line="700" w:lineRule="exact"/>
        <w:rPr>
          <w:rFonts w:ascii="宋体" w:hAnsi="宋体" w:eastAsia="宋体" w:cs="宋体"/>
          <w:b/>
          <w:bCs/>
          <w:sz w:val="44"/>
          <w:szCs w:val="44"/>
          <w:lang w:val="zh-Hans" w:eastAsia="zh-Hans"/>
        </w:rPr>
      </w:pPr>
    </w:p>
    <w:p w14:paraId="2AA46F00">
      <w:pPr>
        <w:pStyle w:val="8"/>
      </w:pPr>
    </w:p>
    <w:p w14:paraId="1D40E95E">
      <w:pPr>
        <w:pStyle w:val="8"/>
      </w:pPr>
    </w:p>
    <w:p w14:paraId="023D921A">
      <w:pPr>
        <w:pStyle w:val="8"/>
      </w:pPr>
    </w:p>
    <w:p w14:paraId="58C0A565">
      <w:pPr>
        <w:pStyle w:val="8"/>
      </w:pPr>
    </w:p>
    <w:p w14:paraId="7BA1756C">
      <w:pPr>
        <w:pStyle w:val="8"/>
      </w:pPr>
    </w:p>
    <w:p w14:paraId="0CD3F6C4">
      <w:pPr>
        <w:pStyle w:val="8"/>
      </w:pPr>
    </w:p>
    <w:p w14:paraId="1199F7DE">
      <w:pPr>
        <w:pStyle w:val="8"/>
        <w:rPr>
          <w:rFonts w:eastAsia="等线"/>
        </w:rPr>
      </w:pPr>
    </w:p>
    <w:p w14:paraId="2BD6BAEE">
      <w:pPr>
        <w:pStyle w:val="8"/>
        <w:rPr>
          <w:rFonts w:eastAsia="等线"/>
        </w:rPr>
      </w:pPr>
    </w:p>
    <w:p w14:paraId="22541AEC">
      <w:pPr>
        <w:pStyle w:val="8"/>
        <w:rPr>
          <w:rFonts w:eastAsia="等线"/>
        </w:rPr>
      </w:pPr>
    </w:p>
    <w:p w14:paraId="535E6908">
      <w:pPr>
        <w:pStyle w:val="8"/>
        <w:rPr>
          <w:rFonts w:eastAsia="等线"/>
        </w:rPr>
      </w:pPr>
    </w:p>
    <w:p w14:paraId="647978E4">
      <w:pPr>
        <w:pStyle w:val="8"/>
        <w:rPr>
          <w:rFonts w:eastAsia="等线"/>
        </w:rPr>
      </w:pPr>
    </w:p>
    <w:p w14:paraId="43959096">
      <w:pPr>
        <w:pStyle w:val="8"/>
        <w:rPr>
          <w:rFonts w:eastAsia="等线"/>
        </w:rPr>
      </w:pPr>
    </w:p>
    <w:p w14:paraId="11660CFA">
      <w:pPr>
        <w:pStyle w:val="8"/>
        <w:rPr>
          <w:rFonts w:eastAsia="等线"/>
        </w:rPr>
      </w:pPr>
    </w:p>
    <w:p w14:paraId="0C37C14B">
      <w:pPr>
        <w:pStyle w:val="8"/>
      </w:pPr>
    </w:p>
    <w:p w14:paraId="1C350E10">
      <w:pPr>
        <w:pStyle w:val="8"/>
      </w:pPr>
    </w:p>
    <w:p w14:paraId="39DC6FC0">
      <w:pPr>
        <w:pStyle w:val="8"/>
        <w:rPr>
          <w:lang w:val="zh-Hans" w:eastAsia="zh-Hans"/>
        </w:rPr>
      </w:pPr>
    </w:p>
    <w:p w14:paraId="7016C57C">
      <w:pPr>
        <w:pStyle w:val="8"/>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6B806347">
      <w:pPr>
        <w:pStyle w:val="8"/>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2EEA8388">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14:paraId="345C1D68">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2356AC65">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u w:val="single"/>
          <w:lang w:eastAsia="zh-CN"/>
          <w14:textFill>
            <w14:solidFill>
              <w14:schemeClr w14:val="tx1"/>
            </w14:solidFill>
          </w14:textFill>
        </w:rPr>
        <w:t>河南兰朵网络科技有限公司</w:t>
      </w:r>
    </w:p>
    <w:p w14:paraId="60ED81F8">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河南省开封市兰考县经济技术开发区科技路西段企业服务港B3-332室</w:t>
      </w:r>
    </w:p>
    <w:p w14:paraId="1A2AEB4F">
      <w:pPr>
        <w:widowControl w:val="0"/>
        <w:spacing w:line="360" w:lineRule="auto"/>
        <w:jc w:val="both"/>
        <w:rPr>
          <w:rFonts w:ascii="Calibri" w:hAnsi="Calibri" w:eastAsia="Calibri" w:cs="Calibri"/>
          <w:b/>
          <w:bCs/>
          <w:color w:val="auto"/>
          <w:kern w:val="2"/>
          <w:sz w:val="18"/>
          <w:szCs w:val="18"/>
          <w:u w:val="single"/>
          <w:lang w:eastAsia="zh-CN"/>
        </w:rPr>
      </w:pPr>
    </w:p>
    <w:p w14:paraId="0A9DB98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6B732D0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7531651E">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5CFEB14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2"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u w:val="single"/>
        </w:rPr>
        <w:t xml:space="preserve"> </w:t>
      </w:r>
      <w:permEnd w:id="2"/>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404BF440">
      <w:pPr>
        <w:pStyle w:val="8"/>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483B2B40">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2CEA24CE">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31EDEE9A">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5E39270B">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43AB2D4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35C34B0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27F93A2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5059336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57A976E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3D8BA3E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0662AA6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69217A1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6EE37A3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9"/>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9"/>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9"/>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2F9C39CE">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52D26F5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3ECF979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685B607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4D7A456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55AEAED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7A2825A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11A0EF2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22592B7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15AAA57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61BAD7C6">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4C1F70E6">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58975920">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339E1097">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7544A164">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1A9D6E3D">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63997F7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6C864BA7">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569A8AB8">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380FC19D">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02C32C15">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1EFC3F6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7D698378">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594D41B3">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6141D8B0">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4303F9E8">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2F722EF9">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674CADCD">
      <w:pPr>
        <w:pStyle w:val="8"/>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498AF74F">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28B4C65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5DC6F29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6227E01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77A0677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3ABBD1B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15F5884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1DD470B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7BA8199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5025E521">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5C0D851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415CDBB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7AA90B7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00A71B1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12F7AF1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0B129BC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2009AC4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2892150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199CB3E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61D9CA5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48249FC7">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73334DC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56A42DC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27D6E20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5F6FCFAC">
      <w:pPr>
        <w:pStyle w:val="8"/>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71B8E42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6905F67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37180D8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CN"/>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618AB37A">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48AE59A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6863B77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31C14DA2">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320B20D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271384D2">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02A58C97">
      <w:pPr>
        <w:pStyle w:val="8"/>
        <w:spacing w:line="360" w:lineRule="auto"/>
        <w:ind w:firstLine="420"/>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2D1F10C7">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19976D11">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0848FC3A">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0B0EAEB8">
      <w:pPr>
        <w:pStyle w:val="8"/>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79C1831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4EC1300B">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246E5E0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4B1C00E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1BD0770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2B4BBFD9">
      <w:pPr>
        <w:pStyle w:val="8"/>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5FB58F4E">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0A50EFAF">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126E17B8">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0C0BEA34">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4E354D59">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0479C81C">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2BE7FB4E">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0AE5814D">
      <w:pPr>
        <w:pStyle w:val="8"/>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42001D62">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74137FBB">
      <w:pPr>
        <w:jc w:val="both"/>
        <w:rPr>
          <w:rFonts w:ascii="宋体" w:hAnsi="宋体" w:eastAsia="宋体" w:cs="宋体"/>
          <w:color w:val="auto"/>
          <w:sz w:val="21"/>
          <w:szCs w:val="21"/>
          <w:lang w:eastAsia="zh-CN"/>
        </w:rPr>
      </w:pPr>
    </w:p>
    <w:p w14:paraId="3C4BC468">
      <w:pPr>
        <w:jc w:val="both"/>
        <w:rPr>
          <w:rFonts w:ascii="宋体" w:hAnsi="宋体" w:eastAsia="宋体" w:cs="宋体"/>
          <w:color w:val="auto"/>
          <w:sz w:val="21"/>
          <w:szCs w:val="21"/>
          <w:lang w:eastAsia="zh-CN"/>
        </w:rPr>
      </w:pPr>
    </w:p>
    <w:p w14:paraId="596E6867">
      <w:pPr>
        <w:jc w:val="both"/>
        <w:rPr>
          <w:rFonts w:ascii="宋体" w:hAnsi="宋体" w:eastAsia="宋体" w:cs="宋体"/>
          <w:color w:val="auto"/>
          <w:sz w:val="21"/>
          <w:szCs w:val="21"/>
          <w:lang w:eastAsia="zh-CN"/>
        </w:rPr>
      </w:pPr>
    </w:p>
    <w:p w14:paraId="3E403F2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3" w:edGrp="everyone"/>
      <w:r>
        <w:rPr>
          <w:rFonts w:hint="eastAsia" w:ascii="宋体" w:hAnsi="宋体" w:eastAsia="宋体" w:cs="宋体"/>
          <w:color w:val="auto"/>
          <w:sz w:val="21"/>
          <w:szCs w:val="21"/>
          <w:lang w:val="en-US" w:eastAsia="zh-CN"/>
        </w:rPr>
        <w:t xml:space="preserve">  </w:t>
      </w:r>
    </w:p>
    <w:permEnd w:id="3"/>
    <w:p w14:paraId="24C08E1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29445DB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19BBAA6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p>
    <w:p w14:paraId="368DDE5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4" w:edGrp="everyone"/>
      <w:r>
        <w:rPr>
          <w:rFonts w:hint="eastAsia" w:ascii="宋体" w:hAnsi="宋体" w:eastAsia="宋体" w:cs="宋体"/>
          <w:color w:val="auto"/>
          <w:sz w:val="21"/>
          <w:szCs w:val="21"/>
          <w:lang w:val="en-US" w:eastAsia="zh-CN"/>
        </w:rPr>
        <w:t xml:space="preserve">  </w:t>
      </w:r>
    </w:p>
    <w:permEnd w:id="4"/>
    <w:p w14:paraId="4F99A34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3094BBF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5" w:edGrp="everyone"/>
      <w:r>
        <w:rPr>
          <w:rFonts w:hint="eastAsia" w:ascii="宋体" w:hAnsi="宋体" w:eastAsia="宋体" w:cs="宋体"/>
          <w:color w:val="auto"/>
          <w:sz w:val="21"/>
          <w:szCs w:val="21"/>
          <w:lang w:val="en-US" w:eastAsia="zh-CN"/>
        </w:rPr>
        <w:t xml:space="preserve">  </w:t>
      </w:r>
      <w:permEnd w:id="5"/>
      <w:r>
        <w:rPr>
          <w:rFonts w:ascii="宋体" w:hAnsi="宋体" w:eastAsia="宋体" w:cs="宋体"/>
          <w:color w:val="auto"/>
          <w:sz w:val="21"/>
          <w:szCs w:val="21"/>
          <w:lang w:val="zh-Hans" w:eastAsia="zh-Hans"/>
        </w:rPr>
        <w:t xml:space="preserve">             </w:t>
      </w:r>
    </w:p>
    <w:p w14:paraId="3D934D74">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6B889A8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6"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6"/>
      <w:r>
        <w:rPr>
          <w:rFonts w:ascii="宋体" w:hAnsi="宋体" w:eastAsia="宋体" w:cs="宋体"/>
          <w:color w:val="auto"/>
          <w:sz w:val="21"/>
          <w:szCs w:val="21"/>
          <w:lang w:val="zh-Hans" w:eastAsia="zh-Hans"/>
        </w:rPr>
        <w:t xml:space="preserve">         </w:t>
      </w:r>
    </w:p>
    <w:p w14:paraId="5C1DD4C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7693FB5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5EC2CDBB">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6E6EE09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河南兰朵网络科技有限公司</w:t>
      </w:r>
    </w:p>
    <w:p w14:paraId="547569E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390EECC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cs="宋体"/>
          <w:color w:val="A5A5A5"/>
          <w:sz w:val="21"/>
          <w:szCs w:val="21"/>
          <w:lang w:val="en-US" w:eastAsia="zh-CN"/>
        </w:rPr>
        <w:t>乙</w:t>
      </w:r>
      <w:r>
        <w:rPr>
          <w:rFonts w:hint="eastAsia" w:ascii="宋体" w:hAnsi="宋体" w:eastAsia="宋体" w:cs="宋体"/>
          <w:color w:val="A5A5A5"/>
          <w:sz w:val="21"/>
          <w:szCs w:val="21"/>
          <w:lang w:val="zh-Hans" w:eastAsia="zh-CN"/>
        </w:rPr>
        <w:t>方在此处盖章）</w:t>
      </w:r>
    </w:p>
    <w:p w14:paraId="71F5592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p>
    <w:p w14:paraId="746BC37D">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梁永亮 </w:t>
      </w:r>
      <w:permEnd w:id="7"/>
    </w:p>
    <w:p w14:paraId="2135156B">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4"/>
          <w:szCs w:val="24"/>
          <w:lang w:val="zh-Hans" w:eastAsia="zh-CN"/>
        </w:rPr>
      </w:pPr>
    </w:p>
    <w:p w14:paraId="5DF54541">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河南省开封市兰考县经济技术开发区科技路西段企业服务港B3-332室</w:t>
      </w:r>
      <w:bookmarkStart w:id="19" w:name="_GoBack"/>
      <w:bookmarkEnd w:id="19"/>
      <w:r>
        <w:rPr>
          <w:rFonts w:ascii="宋体" w:hAnsi="宋体" w:eastAsia="宋体" w:cs="宋体"/>
          <w:color w:val="auto"/>
          <w:sz w:val="21"/>
          <w:szCs w:val="21"/>
          <w:lang w:val="zh-Hans" w:eastAsia="zh-CN"/>
        </w:rPr>
        <w:t xml:space="preserve"> </w:t>
      </w:r>
    </w:p>
    <w:p w14:paraId="5801C900">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64E6FBE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8"/>
      <w:r>
        <w:rPr>
          <w:rFonts w:ascii="宋体" w:hAnsi="宋体" w:eastAsia="宋体" w:cs="宋体"/>
          <w:color w:val="auto"/>
          <w:sz w:val="21"/>
          <w:szCs w:val="21"/>
          <w:lang w:val="zh-Hans" w:eastAsia="zh-Hans"/>
        </w:rPr>
        <w:t xml:space="preserve"> </w:t>
      </w:r>
    </w:p>
    <w:p w14:paraId="494199D3">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0E6478FD">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4842B36A">
      <w:pPr>
        <w:pStyle w:val="8"/>
        <w:spacing w:line="360" w:lineRule="auto"/>
        <w:ind w:firstLine="420" w:firstLineChars="200"/>
        <w:rPr>
          <w:rFonts w:ascii="宋体" w:hAnsi="宋体" w:eastAsia="宋体" w:cs="宋体"/>
          <w:color w:val="auto"/>
          <w:kern w:val="0"/>
        </w:rPr>
      </w:pPr>
    </w:p>
    <w:p w14:paraId="45776B09">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9" w:edGrp="everyone"/>
      <w:r>
        <w:rPr>
          <w:rFonts w:hint="eastAsia" w:ascii="宋体" w:hAnsi="宋体" w:eastAsia="宋体" w:cs="宋体"/>
          <w:color w:val="auto"/>
          <w:kern w:val="0"/>
          <w:lang w:val="en-US" w:eastAsia="zh-CN"/>
        </w:rPr>
        <w:t xml:space="preserve">  年  月  日</w:t>
      </w:r>
      <w:permEnd w:id="9"/>
      <w:r>
        <w:rPr>
          <w:rFonts w:hint="eastAsia" w:ascii="宋体" w:hAnsi="宋体" w:eastAsia="宋体" w:cs="宋体"/>
          <w:color w:val="auto"/>
          <w:kern w:val="0"/>
        </w:rPr>
        <w:t>共同签订了《共享经济服务外包协议》。就《共享经济服务外包协议》（以下简称“原协议”）第四条规定费用的具体支付及结算方式，双方按照平等自愿、协商一致的原则，达成如下补充协议：</w:t>
      </w:r>
    </w:p>
    <w:p w14:paraId="5EF7E51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6ADCA856">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1A8C5B98">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hint="eastAsia" w:ascii="宋体" w:hAnsi="宋体" w:eastAsia="宋体" w:cs="宋体"/>
          <w:color w:val="auto"/>
          <w:kern w:val="0"/>
          <w:lang w:val="zh-Hans" w:eastAsia="zh-TW"/>
        </w:rPr>
        <w:t>.</w:t>
      </w:r>
      <w:r>
        <w:rPr>
          <w:rFonts w:hint="eastAsia" w:ascii="宋体" w:hAnsi="宋体" w:eastAsia="宋体" w:cs="宋体"/>
          <w:color w:val="auto"/>
          <w:kern w:val="0"/>
        </w:rPr>
        <w:t>2</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w:t>
      </w:r>
      <w:r>
        <w:rPr>
          <w:rFonts w:hint="eastAsia" w:ascii="宋体" w:hAnsi="宋体" w:eastAsia="宋体" w:cs="宋体"/>
          <w:color w:val="auto"/>
          <w:kern w:val="0"/>
        </w:rPr>
        <w:t>不超过</w:t>
      </w:r>
      <w:r>
        <w:rPr>
          <w:rFonts w:hint="eastAsia" w:ascii="宋体" w:hAnsi="宋体" w:eastAsia="宋体" w:cs="宋体"/>
          <w:color w:val="auto"/>
          <w:kern w:val="0"/>
          <w:u w:val="single"/>
          <w:lang w:val="en-US" w:eastAsia="zh-CN"/>
        </w:rPr>
        <w:t>叁万</w:t>
      </w:r>
      <w:r>
        <w:rPr>
          <w:rFonts w:hint="eastAsia" w:ascii="宋体" w:hAnsi="宋体" w:eastAsia="宋体" w:cs="宋体"/>
          <w:color w:val="auto"/>
          <w:kern w:val="0"/>
          <w:lang w:val="zh-Hans" w:eastAsia="zh-TW"/>
        </w:rPr>
        <w:t>元人民币整。</w:t>
      </w:r>
    </w:p>
    <w:p w14:paraId="5E6F50DE">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不超过</w:t>
      </w:r>
      <w:r>
        <w:rPr>
          <w:rFonts w:hint="eastAsia" w:ascii="宋体" w:hAnsi="宋体" w:eastAsia="宋体" w:cs="宋体"/>
          <w:color w:val="auto"/>
          <w:kern w:val="0"/>
          <w:u w:val="single"/>
          <w:lang w:val="en-US" w:eastAsia="zh-CN"/>
        </w:rPr>
        <w:t>叁拾陆</w:t>
      </w:r>
      <w:r>
        <w:rPr>
          <w:rFonts w:hint="eastAsia" w:ascii="宋体" w:hAnsi="宋体" w:eastAsia="宋体" w:cs="宋体"/>
          <w:color w:val="auto"/>
          <w:kern w:val="0"/>
          <w:u w:val="single"/>
        </w:rPr>
        <w:t>万</w:t>
      </w:r>
      <w:r>
        <w:rPr>
          <w:rFonts w:hint="eastAsia" w:ascii="宋体" w:hAnsi="宋体" w:eastAsia="宋体" w:cs="宋体"/>
          <w:color w:val="auto"/>
          <w:kern w:val="0"/>
          <w:lang w:val="zh-Hans" w:eastAsia="zh-TW"/>
        </w:rPr>
        <w:t>元人民币。</w:t>
      </w:r>
    </w:p>
    <w:p w14:paraId="26082BA9">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3ED67A1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69F69C8B">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0AF73455">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CN"/>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w:t>
      </w:r>
      <w:r>
        <w:rPr>
          <w:rFonts w:hint="eastAsia" w:ascii="宋体" w:hAnsi="宋体" w:eastAsia="宋体" w:cs="宋体"/>
          <w:color w:val="auto"/>
          <w:kern w:val="0"/>
          <w:lang w:val="zh-Hans" w:eastAsia="zh-CN"/>
        </w:rPr>
        <w:t>，</w:t>
      </w:r>
      <w:r>
        <w:rPr>
          <w:rFonts w:ascii="宋体" w:hAnsi="宋体" w:eastAsia="宋体" w:cs="宋体"/>
          <w:color w:val="auto"/>
          <w:kern w:val="0"/>
          <w:lang w:val="zh-Hans"/>
        </w:rPr>
        <w:t>基础</w:t>
      </w:r>
      <w:r>
        <w:rPr>
          <w:rFonts w:hint="eastAsia" w:ascii="宋体" w:hAnsi="宋体" w:eastAsia="宋体" w:cs="宋体"/>
          <w:color w:val="auto"/>
          <w:kern w:val="0"/>
        </w:rPr>
        <w:t>管理</w:t>
      </w:r>
      <w:r>
        <w:rPr>
          <w:rFonts w:ascii="宋体" w:hAnsi="宋体" w:eastAsia="宋体" w:cs="宋体"/>
          <w:color w:val="auto"/>
          <w:kern w:val="0"/>
          <w:lang w:val="zh-Hans"/>
        </w:rPr>
        <w:t>费费率</w:t>
      </w:r>
      <w:r>
        <w:rPr>
          <w:rFonts w:hint="eastAsia" w:ascii="宋体" w:hAnsi="宋体" w:eastAsia="宋体" w:cs="宋体"/>
          <w:color w:val="auto"/>
          <w:kern w:val="0"/>
          <w:lang w:val="en-US" w:eastAsia="zh-CN"/>
        </w:rPr>
        <w:t>标准如下</w:t>
      </w:r>
      <w:r>
        <w:rPr>
          <w:rFonts w:hint="eastAsia" w:ascii="宋体" w:hAnsi="宋体" w:eastAsia="宋体" w:cs="宋体"/>
          <w:color w:val="auto"/>
          <w:kern w:val="0"/>
          <w:lang w:val="zh-Hans"/>
        </w:rPr>
        <w:t xml:space="preserve"> </w:t>
      </w:r>
      <w:r>
        <w:rPr>
          <w:rFonts w:hint="eastAsia" w:ascii="宋体" w:hAnsi="宋体" w:eastAsia="宋体" w:cs="宋体"/>
          <w:color w:val="auto"/>
          <w:kern w:val="0"/>
          <w:lang w:val="zh-Hans"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8"/>
        <w:gridCol w:w="4579"/>
      </w:tblGrid>
      <w:tr w14:paraId="6F67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tcPr>
          <w:p w14:paraId="032AE2F5">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bCs/>
                <w:color w:val="auto"/>
                <w:kern w:val="0"/>
                <w:vertAlign w:val="baseline"/>
                <w:lang w:val="en-US" w:eastAsia="zh-CN"/>
              </w:rPr>
            </w:pPr>
            <w:r>
              <w:rPr>
                <w:rFonts w:hint="eastAsia" w:ascii="宋体" w:hAnsi="宋体" w:eastAsia="宋体" w:cs="宋体"/>
                <w:b/>
                <w:bCs/>
                <w:color w:val="auto"/>
                <w:kern w:val="0"/>
                <w:vertAlign w:val="baseline"/>
                <w:lang w:val="en-US" w:eastAsia="zh-CN"/>
              </w:rPr>
              <w:t>自由职业者下发区间（</w:t>
            </w:r>
            <w:r>
              <w:rPr>
                <w:rFonts w:hint="eastAsia" w:ascii="宋体" w:hAnsi="宋体" w:eastAsia="宋体" w:cs="宋体"/>
                <w:color w:val="auto"/>
                <w:kern w:val="0"/>
                <w:vertAlign w:val="baseline"/>
                <w:lang w:val="en-US" w:eastAsia="zh-CN"/>
              </w:rPr>
              <w:t>/人/月</w:t>
            </w:r>
            <w:r>
              <w:rPr>
                <w:rFonts w:hint="eastAsia" w:ascii="宋体" w:hAnsi="宋体" w:eastAsia="宋体" w:cs="宋体"/>
                <w:b/>
                <w:bCs/>
                <w:color w:val="auto"/>
                <w:kern w:val="0"/>
                <w:vertAlign w:val="baseline"/>
                <w:lang w:val="en-US" w:eastAsia="zh-CN"/>
              </w:rPr>
              <w:t>）</w:t>
            </w:r>
          </w:p>
        </w:tc>
        <w:tc>
          <w:tcPr>
            <w:tcW w:w="4579" w:type="dxa"/>
          </w:tcPr>
          <w:p w14:paraId="1FA4642E">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bCs/>
                <w:color w:val="auto"/>
                <w:kern w:val="0"/>
                <w:vertAlign w:val="baseline"/>
                <w:lang w:val="en-US" w:eastAsia="zh-CN"/>
              </w:rPr>
            </w:pPr>
            <w:r>
              <w:rPr>
                <w:rFonts w:hint="eastAsia" w:ascii="宋体" w:hAnsi="宋体" w:eastAsia="宋体" w:cs="宋体"/>
                <w:b/>
                <w:bCs/>
                <w:color w:val="auto"/>
                <w:kern w:val="0"/>
                <w:vertAlign w:val="baseline"/>
                <w:lang w:val="en-US" w:eastAsia="zh-CN"/>
              </w:rPr>
              <w:t>基础管理费费率</w:t>
            </w:r>
          </w:p>
        </w:tc>
      </w:tr>
      <w:tr w14:paraId="7AE8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tcPr>
          <w:p w14:paraId="3E3FF9CA">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color w:val="auto"/>
                <w:kern w:val="0"/>
                <w:vertAlign w:val="baseline"/>
                <w:lang w:val="en-US" w:eastAsia="zh-CN"/>
              </w:rPr>
            </w:pPr>
            <w:permStart w:id="10" w:edGrp="everyone" w:colFirst="1" w:colLast="1"/>
            <w:r>
              <w:rPr>
                <w:rFonts w:hint="eastAsia" w:ascii="宋体" w:hAnsi="宋体" w:eastAsia="宋体" w:cs="宋体"/>
                <w:color w:val="auto"/>
                <w:kern w:val="0"/>
                <w:vertAlign w:val="baseline"/>
                <w:lang w:val="en-US" w:eastAsia="zh-CN"/>
              </w:rPr>
              <w:t>＜3万</w:t>
            </w:r>
          </w:p>
        </w:tc>
        <w:tc>
          <w:tcPr>
            <w:tcW w:w="4579" w:type="dxa"/>
          </w:tcPr>
          <w:p w14:paraId="578FF093">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kern w:val="0"/>
                <w:vertAlign w:val="baseline"/>
                <w:lang w:val="zh-Hans" w:eastAsia="zh-CN"/>
              </w:rPr>
            </w:pPr>
          </w:p>
        </w:tc>
      </w:tr>
      <w:permEnd w:id="10"/>
    </w:tbl>
    <w:p w14:paraId="7260944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CN"/>
        </w:rPr>
      </w:pPr>
    </w:p>
    <w:p w14:paraId="341F583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，甲方可以基于乙方结算系统查询付款详情和完成对账，乙方根据实际结算服务费金额开具发票。如甲乙双方就该事项另行约定的，从其约定。</w:t>
      </w:r>
    </w:p>
    <w:p w14:paraId="0336603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163CE52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w:t>
      </w:r>
      <w:r>
        <w:rPr>
          <w:rFonts w:hint="eastAsia" w:ascii="宋体" w:hAnsi="宋体" w:eastAsia="宋体" w:cs="宋体"/>
          <w:color w:val="auto"/>
          <w:kern w:val="0"/>
          <w:lang w:val="zh-Hans" w:eastAsia="zh-Hans"/>
        </w:rPr>
        <w:t>至</w:t>
      </w:r>
      <w:r>
        <w:rPr>
          <w:rFonts w:hint="eastAsia" w:ascii="宋体" w:hAnsi="宋体" w:eastAsia="宋体" w:cs="宋体"/>
          <w:color w:val="auto"/>
          <w:kern w:val="0"/>
        </w:rPr>
        <w:t>企业用户端填写的</w:t>
      </w:r>
      <w:r>
        <w:rPr>
          <w:rFonts w:hint="eastAsia" w:ascii="宋体" w:hAnsi="宋体" w:eastAsia="宋体" w:cs="宋体"/>
          <w:color w:val="auto"/>
          <w:kern w:val="0"/>
          <w:lang w:val="en-US" w:eastAsia="zh-CN"/>
        </w:rPr>
        <w:t>邮箱</w:t>
      </w:r>
      <w:r>
        <w:rPr>
          <w:rFonts w:hint="eastAsia" w:ascii="宋体" w:hAnsi="宋体" w:eastAsia="宋体" w:cs="宋体"/>
          <w:color w:val="auto"/>
          <w:kern w:val="0"/>
          <w:lang w:val="zh-Hans" w:eastAsia="zh-Hans"/>
        </w:rPr>
        <w:t>，甲方开票信息如下：</w:t>
      </w:r>
    </w:p>
    <w:p w14:paraId="3BBAFA1D">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Hans" w:eastAsia="zh-Hans"/>
        </w:rPr>
        <w:t>账户名称：</w:t>
      </w:r>
      <w:permStart w:id="11" w:edGrp="everyone"/>
      <w:r>
        <w:rPr>
          <w:rFonts w:hint="eastAsia" w:ascii="宋体" w:hAnsi="宋体" w:eastAsia="宋体" w:cs="宋体"/>
          <w:color w:val="auto"/>
          <w:sz w:val="21"/>
          <w:szCs w:val="21"/>
          <w:lang w:val="en-US" w:eastAsia="zh-CN"/>
        </w:rPr>
        <w:t xml:space="preserve">  </w:t>
      </w:r>
    </w:p>
    <w:permEnd w:id="11"/>
    <w:p w14:paraId="2A37D891">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税号：</w:t>
      </w:r>
      <w:permStart w:id="12" w:edGrp="everyone"/>
      <w:r>
        <w:rPr>
          <w:rFonts w:hint="eastAsia" w:ascii="宋体" w:hAnsi="宋体" w:eastAsia="宋体" w:cs="宋体"/>
          <w:color w:val="auto"/>
          <w:kern w:val="0"/>
          <w:lang w:val="en-US" w:eastAsia="zh-CN"/>
        </w:rPr>
        <w:t xml:space="preserve">  </w:t>
      </w:r>
    </w:p>
    <w:permEnd w:id="12"/>
    <w:p w14:paraId="0861ED16">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Hans"/>
        </w:rPr>
        <w:t>电话：</w:t>
      </w:r>
      <w:permStart w:id="13" w:edGrp="everyone"/>
      <w:r>
        <w:rPr>
          <w:rFonts w:hint="eastAsia" w:ascii="宋体" w:hAnsi="宋体" w:eastAsia="宋体" w:cs="宋体"/>
          <w:color w:val="auto"/>
          <w:sz w:val="21"/>
          <w:szCs w:val="21"/>
          <w:lang w:val="en-US" w:eastAsia="zh-CN"/>
        </w:rPr>
        <w:t xml:space="preserve">  </w:t>
      </w:r>
    </w:p>
    <w:permEnd w:id="13"/>
    <w:p w14:paraId="338A4E4A">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地址：</w:t>
      </w:r>
      <w:permStart w:id="14" w:edGrp="everyone"/>
      <w:r>
        <w:rPr>
          <w:rFonts w:hint="eastAsia" w:ascii="宋体" w:hAnsi="宋体" w:eastAsia="宋体" w:cs="宋体"/>
          <w:color w:val="auto"/>
          <w:kern w:val="0"/>
          <w:lang w:val="en-US" w:eastAsia="zh-CN"/>
        </w:rPr>
        <w:t xml:space="preserve">  </w:t>
      </w:r>
    </w:p>
    <w:permEnd w:id="14"/>
    <w:p w14:paraId="7FD34909">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kern w:val="0"/>
          <w:lang w:val="zh-Hans" w:eastAsia="zh-Hans"/>
        </w:rPr>
        <w:t>开户行：</w:t>
      </w:r>
      <w:permStart w:id="15" w:edGrp="everyone"/>
      <w:r>
        <w:rPr>
          <w:rFonts w:hint="eastAsia" w:ascii="宋体" w:hAnsi="宋体" w:eastAsia="宋体" w:cs="宋体"/>
          <w:color w:val="auto"/>
          <w:kern w:val="0"/>
          <w:lang w:val="en-US" w:eastAsia="zh-CN"/>
        </w:rPr>
        <w:t xml:space="preserve">  </w:t>
      </w:r>
    </w:p>
    <w:permEnd w:id="15"/>
    <w:p w14:paraId="5F1841C7">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6" w:edGrp="everyone"/>
      <w:r>
        <w:rPr>
          <w:rFonts w:hint="eastAsia" w:ascii="宋体" w:hAnsi="宋体" w:eastAsia="宋体" w:cs="宋体"/>
          <w:color w:val="auto"/>
          <w:lang w:val="en-US" w:eastAsia="zh-CN"/>
        </w:rPr>
        <w:t xml:space="preserve">  </w:t>
      </w:r>
    </w:p>
    <w:permEnd w:id="16"/>
    <w:p w14:paraId="2D60BCF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1EE6FBD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6C998BE4">
      <w:pPr>
        <w:pStyle w:val="8"/>
        <w:spacing w:line="360" w:lineRule="auto"/>
        <w:rPr>
          <w:rFonts w:ascii="宋体" w:hAnsi="宋体" w:eastAsia="宋体" w:cs="宋体"/>
          <w:color w:val="auto"/>
          <w:kern w:val="0"/>
        </w:rPr>
      </w:pPr>
    </w:p>
    <w:p w14:paraId="0CF9B968">
      <w:pPr>
        <w:pStyle w:val="8"/>
        <w:spacing w:line="360" w:lineRule="auto"/>
        <w:ind w:firstLine="577" w:firstLineChars="275"/>
        <w:rPr>
          <w:rFonts w:ascii="宋体" w:hAnsi="宋体" w:eastAsia="宋体" w:cs="宋体"/>
          <w:color w:val="auto"/>
          <w:kern w:val="0"/>
          <w:highlight w:val="yellow"/>
          <w:lang w:val="zh-Hans"/>
        </w:rPr>
      </w:pPr>
    </w:p>
    <w:p w14:paraId="414B9315">
      <w:pPr>
        <w:pStyle w:val="8"/>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2B80DA22">
      <w:pPr>
        <w:pStyle w:val="8"/>
        <w:spacing w:line="360" w:lineRule="auto"/>
        <w:rPr>
          <w:rFonts w:ascii="宋体" w:hAnsi="宋体" w:eastAsia="宋体" w:cs="宋体"/>
          <w:kern w:val="0"/>
        </w:rPr>
      </w:pPr>
    </w:p>
    <w:p w14:paraId="36783F87">
      <w:pPr>
        <w:pStyle w:val="8"/>
        <w:spacing w:line="360" w:lineRule="auto"/>
        <w:rPr>
          <w:rFonts w:ascii="宋体" w:hAnsi="宋体" w:eastAsia="宋体" w:cs="宋体"/>
          <w:kern w:val="0"/>
        </w:rPr>
      </w:pPr>
    </w:p>
    <w:p w14:paraId="7A2FA315">
      <w:pPr>
        <w:pStyle w:val="8"/>
        <w:spacing w:line="360" w:lineRule="auto"/>
        <w:rPr>
          <w:rFonts w:ascii="宋体" w:hAnsi="宋体" w:eastAsia="宋体" w:cs="宋体"/>
          <w:kern w:val="0"/>
        </w:rPr>
      </w:pPr>
    </w:p>
    <w:p w14:paraId="09B8C03F">
      <w:pPr>
        <w:pStyle w:val="8"/>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7" w:edGrp="everyone"/>
      <w:r>
        <w:rPr>
          <w:rFonts w:hint="eastAsia" w:ascii="宋体" w:hAnsi="宋体" w:eastAsia="宋体" w:cs="宋体"/>
          <w:kern w:val="0"/>
          <w:lang w:val="en-US" w:eastAsia="zh-CN"/>
        </w:rPr>
        <w:t xml:space="preserve">  </w:t>
      </w:r>
      <w:r>
        <w:rPr>
          <w:rFonts w:hint="eastAsia" w:ascii="宋体" w:hAnsi="宋体" w:eastAsia="宋体" w:cs="宋体"/>
          <w:kern w:val="0"/>
        </w:rPr>
        <w:t xml:space="preserve"> </w:t>
      </w:r>
      <w:permEnd w:id="17"/>
      <w:r>
        <w:rPr>
          <w:rFonts w:hint="eastAsia" w:ascii="宋体" w:hAnsi="宋体" w:eastAsia="宋体" w:cs="宋体"/>
          <w:kern w:val="0"/>
        </w:rPr>
        <w:t xml:space="preserve">  </w:t>
      </w:r>
    </w:p>
    <w:p w14:paraId="25E57597">
      <w:pPr>
        <w:pStyle w:val="8"/>
        <w:spacing w:line="360" w:lineRule="auto"/>
        <w:ind w:firstLine="210" w:firstLineChars="100"/>
        <w:rPr>
          <w:rFonts w:hint="eastAsia" w:ascii="宋体" w:hAnsi="宋体" w:eastAsia="宋体" w:cs="宋体"/>
          <w:color w:val="A5A5A5"/>
          <w:sz w:val="21"/>
          <w:szCs w:val="21"/>
          <w:lang w:val="zh-Hans" w:eastAsia="zh-CN"/>
        </w:rPr>
      </w:pPr>
    </w:p>
    <w:p w14:paraId="1B93EF23">
      <w:pPr>
        <w:pStyle w:val="8"/>
        <w:spacing w:line="360" w:lineRule="auto"/>
        <w:ind w:firstLine="210" w:firstLineChars="100"/>
        <w:rPr>
          <w:rFonts w:hint="eastAsia" w:ascii="宋体" w:hAnsi="宋体" w:eastAsia="宋体" w:cs="宋体"/>
          <w:kern w:val="0"/>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6008C31A">
      <w:pPr>
        <w:pStyle w:val="8"/>
        <w:spacing w:line="360" w:lineRule="auto"/>
        <w:ind w:firstLine="210" w:firstLineChars="100"/>
        <w:rPr>
          <w:rFonts w:hint="eastAsia" w:ascii="宋体" w:hAnsi="宋体" w:eastAsia="宋体" w:cs="宋体"/>
          <w:kern w:val="0"/>
        </w:rPr>
      </w:pPr>
    </w:p>
    <w:p w14:paraId="1B1D4BF5">
      <w:pPr>
        <w:pStyle w:val="8"/>
        <w:spacing w:line="360" w:lineRule="auto"/>
        <w:ind w:firstLine="210" w:firstLineChars="100"/>
        <w:rPr>
          <w:rFonts w:hint="default" w:ascii="宋体" w:hAnsi="宋体" w:eastAsia="宋体" w:cs="宋体"/>
          <w:kern w:val="0"/>
          <w:lang w:val="en-US" w:eastAsia="zh-CN"/>
        </w:rPr>
      </w:pPr>
      <w:r>
        <w:rPr>
          <w:rFonts w:hint="eastAsia" w:ascii="宋体" w:hAnsi="宋体" w:eastAsia="宋体" w:cs="宋体"/>
          <w:kern w:val="0"/>
        </w:rPr>
        <w:t>日期：</w:t>
      </w:r>
      <w:permStart w:id="18" w:edGrp="everyone"/>
      <w:r>
        <w:rPr>
          <w:rFonts w:hint="eastAsia" w:ascii="宋体" w:hAnsi="宋体" w:eastAsia="宋体" w:cs="宋体"/>
          <w:kern w:val="0"/>
        </w:rPr>
        <w:t xml:space="preserve"> </w:t>
      </w:r>
      <w:r>
        <w:rPr>
          <w:rFonts w:hint="eastAsia" w:ascii="宋体" w:hAnsi="宋体" w:eastAsia="宋体" w:cs="宋体"/>
          <w:kern w:val="0"/>
          <w:lang w:val="en-US" w:eastAsia="zh-CN"/>
        </w:rPr>
        <w:t xml:space="preserve">  </w:t>
      </w:r>
    </w:p>
    <w:permEnd w:id="18"/>
    <w:p w14:paraId="33238BDD">
      <w:pPr>
        <w:pStyle w:val="8"/>
        <w:spacing w:line="360" w:lineRule="auto"/>
        <w:ind w:firstLine="210" w:firstLineChars="100"/>
        <w:rPr>
          <w:rFonts w:hint="default" w:ascii="宋体" w:hAnsi="宋体" w:eastAsia="宋体" w:cs="宋体"/>
          <w:kern w:val="0"/>
          <w:lang w:val="en-US" w:eastAsia="zh-CN"/>
        </w:rPr>
      </w:pPr>
    </w:p>
    <w:p w14:paraId="1135A75F">
      <w:pPr>
        <w:pStyle w:val="8"/>
        <w:spacing w:line="360" w:lineRule="auto"/>
        <w:rPr>
          <w:rFonts w:hint="default" w:ascii="宋体" w:hAnsi="宋体" w:eastAsia="宋体" w:cs="宋体"/>
          <w:kern w:val="0"/>
          <w:lang w:val="en-US" w:eastAsia="zh-CN"/>
        </w:rPr>
      </w:pPr>
    </w:p>
    <w:p w14:paraId="5B4A12BA">
      <w:pPr>
        <w:pStyle w:val="8"/>
        <w:spacing w:line="360" w:lineRule="auto"/>
        <w:rPr>
          <w:rFonts w:hint="default" w:ascii="宋体" w:hAnsi="宋体" w:eastAsia="宋体" w:cs="宋体"/>
          <w:kern w:val="0"/>
          <w:lang w:val="en-US" w:eastAsia="zh-CN"/>
        </w:rPr>
      </w:pPr>
    </w:p>
    <w:p w14:paraId="6BAC06B2">
      <w:pPr>
        <w:keepNext w:val="0"/>
        <w:keepLines w:val="0"/>
        <w:pageBreakBefore w:val="0"/>
        <w:widowControl/>
        <w:kinsoku/>
        <w:wordWrap/>
        <w:overflowPunct/>
        <w:topLinePunct w:val="0"/>
        <w:autoSpaceDE/>
        <w:autoSpaceDN/>
        <w:bidi w:val="0"/>
        <w:adjustRightInd/>
        <w:snapToGrid/>
        <w:spacing w:line="240" w:lineRule="auto"/>
        <w:ind w:firstLine="240" w:firstLineChars="100"/>
        <w:textAlignment w:val="auto"/>
        <w:rPr>
          <w:rFonts w:ascii="宋体" w:hAnsi="宋体" w:eastAsia="宋体" w:cs="宋体"/>
          <w:kern w:val="0"/>
        </w:rPr>
      </w:pPr>
      <w:r>
        <w:rPr>
          <w:rFonts w:hint="eastAsia" w:ascii="宋体" w:hAnsi="宋体" w:eastAsia="宋体" w:cs="宋体"/>
          <w:kern w:val="0"/>
        </w:rPr>
        <w:t>乙方（盖章）：</w:t>
      </w:r>
      <w:permStart w:id="19" w:edGrp="everyone"/>
      <w:r>
        <w:rPr>
          <w:rFonts w:hint="eastAsia" w:ascii="宋体" w:hAnsi="宋体" w:eastAsia="宋体" w:cs="宋体"/>
          <w:kern w:val="0"/>
        </w:rPr>
        <w:t xml:space="preserve"> </w:t>
      </w:r>
      <w:r>
        <w:rPr>
          <w:rFonts w:hint="eastAsia" w:ascii="宋体" w:hAnsi="宋体" w:eastAsia="宋体" w:cs="宋体"/>
          <w:color w:val="auto"/>
          <w:sz w:val="21"/>
          <w:szCs w:val="21"/>
          <w:lang w:val="zh-Hans" w:eastAsia="zh-CN"/>
        </w:rPr>
        <w:t>河南兰朵网络科技有限公司</w:t>
      </w:r>
    </w:p>
    <w:permEnd w:id="19"/>
    <w:p w14:paraId="25637E4D">
      <w:pPr>
        <w:pStyle w:val="8"/>
        <w:spacing w:line="360" w:lineRule="auto"/>
        <w:ind w:firstLine="210" w:firstLineChars="100"/>
        <w:rPr>
          <w:rFonts w:hint="eastAsia" w:ascii="宋体" w:hAnsi="宋体" w:eastAsia="宋体" w:cs="宋体"/>
          <w:color w:val="A5A5A5"/>
          <w:sz w:val="21"/>
          <w:szCs w:val="21"/>
          <w:lang w:val="zh-Hans" w:eastAsia="zh-CN"/>
        </w:rPr>
      </w:pPr>
    </w:p>
    <w:p w14:paraId="0201643D">
      <w:pPr>
        <w:pStyle w:val="8"/>
        <w:spacing w:line="360" w:lineRule="auto"/>
        <w:ind w:firstLine="210" w:firstLineChars="100"/>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乙</w:t>
      </w:r>
      <w:r>
        <w:rPr>
          <w:rFonts w:hint="eastAsia" w:ascii="宋体" w:hAnsi="宋体" w:eastAsia="宋体" w:cs="宋体"/>
          <w:color w:val="A5A5A5"/>
          <w:sz w:val="21"/>
          <w:szCs w:val="21"/>
          <w:lang w:val="zh-Hans" w:eastAsia="zh-CN"/>
        </w:rPr>
        <w:t>方在此处盖章）</w:t>
      </w:r>
    </w:p>
    <w:p w14:paraId="6CAEAC31">
      <w:pPr>
        <w:pStyle w:val="8"/>
        <w:spacing w:line="360" w:lineRule="auto"/>
        <w:ind w:firstLine="210" w:firstLineChars="100"/>
        <w:rPr>
          <w:rFonts w:hint="eastAsia" w:ascii="宋体" w:hAnsi="宋体" w:eastAsia="宋体" w:cs="宋体"/>
          <w:color w:val="A5A5A5"/>
          <w:sz w:val="21"/>
          <w:szCs w:val="21"/>
          <w:lang w:val="zh-Hans" w:eastAsia="zh-CN"/>
        </w:rPr>
      </w:pPr>
    </w:p>
    <w:p w14:paraId="15BC6E66">
      <w:pPr>
        <w:pStyle w:val="8"/>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0" w:edGrp="everyone"/>
      <w:r>
        <w:rPr>
          <w:rFonts w:hint="eastAsia" w:ascii="宋体" w:hAnsi="宋体" w:eastAsia="宋体" w:cs="宋体"/>
          <w:kern w:val="0"/>
          <w:lang w:val="en-US" w:eastAsia="zh-CN"/>
        </w:rPr>
        <w:t xml:space="preserve"> </w:t>
      </w:r>
      <w:r>
        <w:rPr>
          <w:rFonts w:ascii="宋体" w:hAnsi="宋体" w:eastAsia="宋体" w:cs="宋体"/>
          <w:kern w:val="0"/>
        </w:rPr>
        <w:t xml:space="preserve">  </w:t>
      </w:r>
      <w:permEnd w:id="20"/>
      <w:r>
        <w:rPr>
          <w:rFonts w:hint="eastAsia" w:ascii="宋体" w:hAnsi="宋体" w:eastAsia="宋体" w:cs="宋体"/>
          <w:kern w:val="0"/>
        </w:rPr>
        <w:t xml:space="preserve">                      </w:t>
      </w:r>
    </w:p>
    <w:p w14:paraId="3A6781F7">
      <w:pPr>
        <w:pStyle w:val="8"/>
        <w:tabs>
          <w:tab w:val="left" w:pos="5252"/>
        </w:tabs>
        <w:spacing w:line="360" w:lineRule="auto"/>
        <w:rPr>
          <w:rFonts w:ascii="宋体" w:hAnsi="宋体" w:eastAsia="宋体" w:cs="宋体"/>
          <w:kern w:val="0"/>
        </w:rPr>
      </w:pPr>
    </w:p>
    <w:p w14:paraId="6B6F608A">
      <w:pPr>
        <w:pStyle w:val="8"/>
        <w:tabs>
          <w:tab w:val="center" w:pos="4470"/>
        </w:tabs>
        <w:spacing w:line="360" w:lineRule="auto"/>
        <w:rPr>
          <w:rFonts w:ascii="宋体" w:hAnsi="宋体" w:eastAsia="宋体" w:cs="宋体"/>
          <w:kern w:val="0"/>
        </w:rPr>
      </w:pPr>
    </w:p>
    <w:p w14:paraId="2685784A">
      <w:pPr>
        <w:pStyle w:val="8"/>
        <w:spacing w:line="380" w:lineRule="exact"/>
        <w:ind w:left="108" w:hanging="108"/>
        <w:jc w:val="left"/>
        <w:rPr>
          <w:rFonts w:ascii="宋体" w:hAnsi="宋体" w:eastAsia="宋体"/>
        </w:rPr>
      </w:pPr>
    </w:p>
    <w:p w14:paraId="39308440">
      <w:pPr>
        <w:rPr>
          <w:color w:val="auto"/>
          <w:lang w:eastAsia="zh-CN"/>
        </w:rPr>
      </w:pPr>
    </w:p>
    <w:p w14:paraId="1B65DF5D">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171983CA">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38D8043F">
      <w:pPr>
        <w:rPr>
          <w:rFonts w:cs="Times New Roman"/>
          <w:color w:val="auto"/>
          <w:sz w:val="20"/>
          <w:szCs w:val="20"/>
          <w:lang w:eastAsia="zh-CN"/>
        </w:rPr>
      </w:pPr>
    </w:p>
    <w:p w14:paraId="5FEC8A06">
      <w:pPr>
        <w:rPr>
          <w:rFonts w:cs="Times New Roman"/>
          <w:color w:val="auto"/>
          <w:sz w:val="20"/>
          <w:szCs w:val="20"/>
          <w:lang w:eastAsia="zh-CN"/>
        </w:rPr>
      </w:pPr>
    </w:p>
    <w:p w14:paraId="4541B3D3">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2EECED9F">
      <w:pPr>
        <w:pStyle w:val="2"/>
        <w:spacing w:before="3"/>
        <w:rPr>
          <w:b/>
          <w:sz w:val="30"/>
          <w:szCs w:val="30"/>
        </w:rPr>
      </w:pPr>
    </w:p>
    <w:p w14:paraId="4F8DFAF4">
      <w:pPr>
        <w:pStyle w:val="2"/>
        <w:tabs>
          <w:tab w:val="left" w:pos="3268"/>
          <w:tab w:val="left" w:pos="4532"/>
        </w:tabs>
        <w:spacing w:line="440" w:lineRule="exact"/>
        <w:ind w:firstLine="600" w:firstLineChars="200"/>
        <w:rPr>
          <w:sz w:val="30"/>
          <w:szCs w:val="30"/>
        </w:rPr>
      </w:pPr>
      <w:r>
        <w:rPr>
          <w:sz w:val="30"/>
          <w:szCs w:val="30"/>
        </w:rPr>
        <w:t>本公司主要从事</w:t>
      </w:r>
      <w:permStart w:id="21" w:edGrp="everyone"/>
      <w:r>
        <w:rPr>
          <w:rFonts w:hint="eastAsia"/>
          <w:spacing w:val="-22"/>
          <w:sz w:val="30"/>
          <w:szCs w:val="30"/>
          <w:u w:val="single"/>
          <w:lang w:val="en-US"/>
        </w:rPr>
        <w:t xml:space="preserve"> </w:t>
      </w:r>
      <w:r>
        <w:rPr>
          <w:rFonts w:hint="eastAsia"/>
          <w:spacing w:val="-22"/>
          <w:sz w:val="30"/>
          <w:szCs w:val="30"/>
          <w:u w:val="single"/>
          <w:lang w:val="en-US" w:eastAsia="zh-CN"/>
        </w:rPr>
        <w:t xml:space="preserve">  </w:t>
      </w:r>
      <w:r>
        <w:rPr>
          <w:rFonts w:hint="eastAsia"/>
          <w:sz w:val="30"/>
          <w:szCs w:val="30"/>
          <w:u w:val="single"/>
          <w:lang w:val="en-US"/>
        </w:rPr>
        <w:t xml:space="preserve"> </w:t>
      </w:r>
      <w:permEnd w:id="21"/>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自由职业者提供下列第</w:t>
      </w:r>
      <w:permStart w:id="22" w:edGrp="everyone"/>
      <w:r>
        <w:rPr>
          <w:sz w:val="30"/>
          <w:szCs w:val="30"/>
          <w:u w:val="single"/>
        </w:rPr>
        <w:t xml:space="preserve"> </w:t>
      </w:r>
      <w:r>
        <w:rPr>
          <w:rFonts w:hint="eastAsia"/>
          <w:sz w:val="30"/>
          <w:szCs w:val="30"/>
          <w:u w:val="single"/>
          <w:lang w:val="en-US" w:eastAsia="zh-CN"/>
        </w:rPr>
        <w:t xml:space="preserve">  </w:t>
      </w:r>
      <w:r>
        <w:rPr>
          <w:spacing w:val="-4"/>
          <w:sz w:val="30"/>
          <w:szCs w:val="30"/>
          <w:u w:val="single"/>
        </w:rPr>
        <w:t xml:space="preserve"> </w:t>
      </w:r>
      <w:permEnd w:id="22"/>
      <w:r>
        <w:rPr>
          <w:sz w:val="30"/>
          <w:szCs w:val="30"/>
        </w:rPr>
        <w:t>项之服务，现委托【</w:t>
      </w:r>
      <w:r>
        <w:rPr>
          <w:rFonts w:hint="eastAsia"/>
          <w:sz w:val="30"/>
          <w:szCs w:val="30"/>
          <w:lang w:eastAsia="zh-CN"/>
        </w:rPr>
        <w:t>河南兰朵网络科技有限公司</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273A9AA4">
      <w:pPr>
        <w:pStyle w:val="2"/>
      </w:pPr>
    </w:p>
    <w:p w14:paraId="4D689D13">
      <w:pPr>
        <w:pStyle w:val="2"/>
        <w:spacing w:before="1"/>
        <w:rPr>
          <w:sz w:val="37"/>
        </w:rPr>
      </w:pPr>
    </w:p>
    <w:p w14:paraId="4581929E">
      <w:pPr>
        <w:pStyle w:val="2"/>
        <w:spacing w:before="1"/>
        <w:rPr>
          <w:sz w:val="37"/>
        </w:rPr>
      </w:pPr>
    </w:p>
    <w:p w14:paraId="07C81556">
      <w:pPr>
        <w:ind w:left="5167"/>
        <w:rPr>
          <w:rFonts w:eastAsia="宋体"/>
          <w:color w:val="auto"/>
          <w:lang w:eastAsia="zh-CN"/>
        </w:rPr>
      </w:pPr>
      <w:r>
        <w:rPr>
          <w:color w:val="auto"/>
          <w:sz w:val="22"/>
        </w:rPr>
        <w:t>（公章）</w:t>
      </w:r>
      <w:r>
        <w:rPr>
          <w:rFonts w:hint="eastAsia" w:eastAsia="宋体"/>
          <w:color w:val="auto"/>
          <w:sz w:val="22"/>
          <w:lang w:eastAsia="zh-CN"/>
        </w:rPr>
        <w:t>：</w:t>
      </w:r>
    </w:p>
    <w:p w14:paraId="577DA5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en-US" w:eastAsia="zh-CN"/>
        </w:rPr>
        <w:t xml:space="preserve">                                  </w:t>
      </w: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7A535531">
      <w:pPr>
        <w:pStyle w:val="2"/>
        <w:rPr>
          <w:sz w:val="22"/>
        </w:rPr>
      </w:pPr>
    </w:p>
    <w:p w14:paraId="503C6963">
      <w:pPr>
        <w:pStyle w:val="2"/>
        <w:spacing w:before="12"/>
        <w:rPr>
          <w:sz w:val="31"/>
        </w:rPr>
      </w:pPr>
    </w:p>
    <w:p w14:paraId="6784CC77">
      <w:pPr>
        <w:pStyle w:val="2"/>
        <w:wordWrap w:val="0"/>
        <w:ind w:right="217"/>
        <w:jc w:val="right"/>
        <w:rPr>
          <w:lang w:val="en-US"/>
        </w:rPr>
      </w:pPr>
      <w:r>
        <w:rPr>
          <w:w w:val="95"/>
        </w:rPr>
        <w:t>日期：</w:t>
      </w:r>
      <w:permStart w:id="23" w:edGrp="everyone"/>
      <w:r>
        <w:rPr>
          <w:rFonts w:hint="eastAsia"/>
          <w:w w:val="95"/>
          <w:lang w:val="en-US" w:eastAsia="zh-CN"/>
        </w:rPr>
        <w:t xml:space="preserve">              </w:t>
      </w:r>
      <w:permEnd w:id="23"/>
      <w:r>
        <w:rPr>
          <w:rFonts w:hint="eastAsia"/>
          <w:w w:val="95"/>
          <w:lang w:val="en-US"/>
        </w:rPr>
        <w:t xml:space="preserve">  </w:t>
      </w:r>
    </w:p>
    <w:p w14:paraId="40A5BD91">
      <w:pPr>
        <w:pStyle w:val="2"/>
        <w:rPr>
          <w:sz w:val="20"/>
        </w:rPr>
      </w:pPr>
    </w:p>
    <w:p w14:paraId="35E9AC48">
      <w:pPr>
        <w:pStyle w:val="2"/>
        <w:rPr>
          <w:sz w:val="20"/>
        </w:rPr>
      </w:pPr>
    </w:p>
    <w:p w14:paraId="43BF1DFA">
      <w:pPr>
        <w:pStyle w:val="2"/>
        <w:spacing w:before="9"/>
        <w:rPr>
          <w:sz w:val="17"/>
        </w:rPr>
      </w:pPr>
    </w:p>
    <w:tbl>
      <w:tblPr>
        <w:tblStyle w:val="5"/>
        <w:tblW w:w="8158"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464"/>
        <w:gridCol w:w="3727"/>
        <w:gridCol w:w="2311"/>
      </w:tblGrid>
      <w:tr w14:paraId="4181F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56" w:type="dxa"/>
          </w:tcPr>
          <w:p w14:paraId="4340E111">
            <w:pPr>
              <w:pStyle w:val="11"/>
              <w:spacing w:before="181"/>
              <w:ind w:left="113" w:right="94"/>
              <w:jc w:val="center"/>
              <w:rPr>
                <w:b/>
              </w:rPr>
            </w:pPr>
            <w:r>
              <w:rPr>
                <w:b/>
              </w:rPr>
              <w:t>序号</w:t>
            </w:r>
          </w:p>
        </w:tc>
        <w:tc>
          <w:tcPr>
            <w:tcW w:w="1464" w:type="dxa"/>
          </w:tcPr>
          <w:p w14:paraId="7BE5073C">
            <w:pPr>
              <w:pStyle w:val="11"/>
              <w:spacing w:before="181"/>
              <w:ind w:left="125" w:right="106"/>
              <w:jc w:val="center"/>
              <w:rPr>
                <w:b/>
              </w:rPr>
            </w:pPr>
            <w:r>
              <w:rPr>
                <w:b/>
              </w:rPr>
              <w:t>服务类型</w:t>
            </w:r>
          </w:p>
        </w:tc>
        <w:tc>
          <w:tcPr>
            <w:tcW w:w="3727" w:type="dxa"/>
          </w:tcPr>
          <w:p w14:paraId="07C4BDF9">
            <w:pPr>
              <w:pStyle w:val="11"/>
              <w:spacing w:before="181"/>
              <w:ind w:left="1328"/>
              <w:rPr>
                <w:b/>
              </w:rPr>
            </w:pPr>
            <w:r>
              <w:rPr>
                <w:b/>
              </w:rPr>
              <w:t>具体服务内容</w:t>
            </w:r>
          </w:p>
        </w:tc>
        <w:tc>
          <w:tcPr>
            <w:tcW w:w="2311" w:type="dxa"/>
          </w:tcPr>
          <w:p w14:paraId="4282130F">
            <w:pPr>
              <w:pStyle w:val="11"/>
              <w:spacing w:before="181"/>
              <w:ind w:left="175" w:right="156"/>
              <w:jc w:val="center"/>
              <w:rPr>
                <w:b/>
              </w:rPr>
            </w:pPr>
            <w:r>
              <w:rPr>
                <w:b/>
              </w:rPr>
              <w:t>开票类目</w:t>
            </w:r>
          </w:p>
        </w:tc>
      </w:tr>
      <w:tr w14:paraId="2DA96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656" w:type="dxa"/>
          </w:tcPr>
          <w:p w14:paraId="0D98D68A">
            <w:pPr>
              <w:pStyle w:val="11"/>
              <w:ind w:firstLine="240" w:firstLineChars="100"/>
              <w:jc w:val="both"/>
              <w:rPr>
                <w:sz w:val="24"/>
              </w:rPr>
            </w:pPr>
          </w:p>
          <w:p w14:paraId="6740B49A">
            <w:pPr>
              <w:pStyle w:val="11"/>
              <w:ind w:firstLine="240" w:firstLineChars="100"/>
              <w:jc w:val="both"/>
              <w:rPr>
                <w:sz w:val="24"/>
              </w:rPr>
            </w:pPr>
            <w:r>
              <w:rPr>
                <w:sz w:val="24"/>
              </w:rPr>
              <w:t>1</w:t>
            </w:r>
          </w:p>
        </w:tc>
        <w:tc>
          <w:tcPr>
            <w:tcW w:w="1464" w:type="dxa"/>
            <w:vAlign w:val="center"/>
          </w:tcPr>
          <w:p w14:paraId="31ABDFDD">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技术服务</w:t>
            </w:r>
          </w:p>
        </w:tc>
        <w:tc>
          <w:tcPr>
            <w:tcW w:w="3727" w:type="dxa"/>
          </w:tcPr>
          <w:p w14:paraId="1102F9DA">
            <w:pPr>
              <w:autoSpaceDE w:val="0"/>
              <w:autoSpaceDN w:val="0"/>
              <w:spacing w:before="120" w:beforeLines="50" w:line="380" w:lineRule="auto"/>
              <w:ind w:left="72" w:leftChars="30" w:right="67" w:rightChars="28"/>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指气象服务、地震服务、海洋服务、测绘服务、城市规划、环境与生态监测服务等专项技术服务。</w:t>
            </w:r>
          </w:p>
        </w:tc>
        <w:tc>
          <w:tcPr>
            <w:tcW w:w="2311" w:type="dxa"/>
            <w:vAlign w:val="center"/>
          </w:tcPr>
          <w:p w14:paraId="3451D2BB">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现代服务*技术服务</w:t>
            </w:r>
          </w:p>
        </w:tc>
      </w:tr>
      <w:tr w14:paraId="6FCD1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56" w:type="dxa"/>
            <w:tcBorders>
              <w:top w:val="nil"/>
            </w:tcBorders>
            <w:vAlign w:val="center"/>
          </w:tcPr>
          <w:p w14:paraId="2B127E88">
            <w:pPr>
              <w:pStyle w:val="11"/>
              <w:ind w:right="213"/>
              <w:jc w:val="center"/>
              <w:rPr>
                <w:rFonts w:hint="default" w:eastAsia="宋体"/>
                <w:sz w:val="24"/>
                <w:lang w:val="en-US" w:eastAsia="zh-CN"/>
              </w:rPr>
            </w:pPr>
            <w:r>
              <w:rPr>
                <w:rFonts w:hint="eastAsia"/>
                <w:sz w:val="24"/>
                <w:lang w:val="en-US" w:eastAsia="zh-CN"/>
              </w:rPr>
              <w:t xml:space="preserve">  2</w:t>
            </w:r>
          </w:p>
        </w:tc>
        <w:tc>
          <w:tcPr>
            <w:tcW w:w="1464" w:type="dxa"/>
            <w:tcBorders>
              <w:top w:val="nil"/>
            </w:tcBorders>
            <w:vAlign w:val="center"/>
          </w:tcPr>
          <w:p w14:paraId="555C7F79">
            <w:pPr>
              <w:jc w:val="center"/>
              <w:textAlignment w:val="top"/>
              <w:rPr>
                <w:color w:val="auto"/>
                <w:sz w:val="16"/>
              </w:rPr>
            </w:pPr>
            <w:r>
              <w:rPr>
                <w:rFonts w:hint="eastAsia" w:ascii="宋体" w:hAnsi="宋体" w:eastAsia="宋体" w:cs="宋体"/>
                <w:color w:val="auto"/>
                <w:sz w:val="16"/>
                <w:szCs w:val="16"/>
                <w:lang w:eastAsia="zh-CN" w:bidi="ar"/>
              </w:rPr>
              <w:t>信息系统服务</w:t>
            </w:r>
          </w:p>
        </w:tc>
        <w:tc>
          <w:tcPr>
            <w:tcW w:w="3727" w:type="dxa"/>
            <w:tcBorders>
              <w:top w:val="nil"/>
            </w:tcBorders>
          </w:tcPr>
          <w:p w14:paraId="7F7C6435">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是指提供信息系统集成、网络管理、网站内容维护、桌面管理与维护、信息系统应用、基础信息技术管理平台整合、信息技术基础设施管理、数据中心、托管中心、信息安全服务、在线杀毒、虚拟主机等业务活动。包括网站对非自有的网络游戏提供的网络运营服务。</w:t>
            </w:r>
          </w:p>
        </w:tc>
        <w:tc>
          <w:tcPr>
            <w:tcW w:w="2311" w:type="dxa"/>
            <w:tcBorders>
              <w:top w:val="nil"/>
            </w:tcBorders>
            <w:vAlign w:val="center"/>
          </w:tcPr>
          <w:p w14:paraId="6F4E8347">
            <w:pPr>
              <w:jc w:val="center"/>
              <w:textAlignment w:val="top"/>
              <w:rPr>
                <w:color w:val="auto"/>
                <w:sz w:val="16"/>
                <w:lang w:eastAsia="zh-CN"/>
              </w:rPr>
            </w:pPr>
            <w:r>
              <w:rPr>
                <w:rFonts w:hint="eastAsia" w:ascii="宋体" w:hAnsi="宋体" w:eastAsia="宋体" w:cs="宋体"/>
                <w:color w:val="auto"/>
                <w:sz w:val="16"/>
                <w:szCs w:val="16"/>
                <w:lang w:eastAsia="zh-CN" w:bidi="ar"/>
              </w:rPr>
              <w:t>信息技术服务</w:t>
            </w:r>
            <w:r>
              <w:rPr>
                <w:rFonts w:hint="eastAsia" w:cs="宋体"/>
                <w:color w:val="auto"/>
                <w:sz w:val="16"/>
                <w:szCs w:val="16"/>
                <w:lang w:eastAsia="zh-CN" w:bidi="ar"/>
              </w:rPr>
              <w:t>*</w:t>
            </w:r>
            <w:r>
              <w:rPr>
                <w:rFonts w:hint="eastAsia" w:ascii="宋体" w:hAnsi="宋体" w:eastAsia="宋体" w:cs="宋体"/>
                <w:color w:val="auto"/>
                <w:sz w:val="16"/>
                <w:szCs w:val="16"/>
                <w:lang w:eastAsia="zh-CN" w:bidi="ar"/>
              </w:rPr>
              <w:t>信息系统服务</w:t>
            </w:r>
          </w:p>
        </w:tc>
      </w:tr>
      <w:tr w14:paraId="00C08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56" w:type="dxa"/>
            <w:vAlign w:val="top"/>
          </w:tcPr>
          <w:p w14:paraId="12B6695B">
            <w:pPr>
              <w:pStyle w:val="11"/>
              <w:ind w:right="213" w:firstLine="240" w:firstLineChars="100"/>
              <w:jc w:val="both"/>
              <w:rPr>
                <w:rFonts w:hint="eastAsia"/>
                <w:sz w:val="24"/>
                <w:lang w:val="en-US" w:eastAsia="zh-CN"/>
              </w:rPr>
            </w:pPr>
          </w:p>
          <w:p w14:paraId="404D9061">
            <w:pPr>
              <w:pStyle w:val="11"/>
              <w:ind w:right="213" w:rightChars="0" w:firstLine="240" w:firstLineChars="100"/>
              <w:jc w:val="both"/>
              <w:rPr>
                <w:rFonts w:hint="default" w:ascii="宋体" w:hAnsi="宋体" w:eastAsia="宋体" w:cs="宋体"/>
                <w:color w:val="auto"/>
                <w:sz w:val="24"/>
                <w:szCs w:val="22"/>
                <w:u w:color="000000"/>
                <w:lang w:val="en-US" w:eastAsia="zh-CN" w:bidi="zh-CN"/>
              </w:rPr>
            </w:pPr>
            <w:r>
              <w:rPr>
                <w:rFonts w:hint="eastAsia" w:cs="宋体"/>
                <w:color w:val="auto"/>
                <w:sz w:val="24"/>
                <w:szCs w:val="22"/>
                <w:u w:color="000000"/>
                <w:lang w:val="en-US" w:eastAsia="zh-CN" w:bidi="zh-CN"/>
              </w:rPr>
              <w:t>3</w:t>
            </w:r>
          </w:p>
        </w:tc>
        <w:tc>
          <w:tcPr>
            <w:tcW w:w="1464" w:type="dxa"/>
            <w:vAlign w:val="center"/>
          </w:tcPr>
          <w:p w14:paraId="04405D7D">
            <w:pPr>
              <w:jc w:val="center"/>
              <w:textAlignment w:val="top"/>
              <w:rPr>
                <w:rFonts w:hint="eastAsia" w:ascii="宋体" w:hAnsi="宋体" w:eastAsia="宋体" w:cs="宋体"/>
                <w:color w:val="auto"/>
                <w:sz w:val="16"/>
                <w:szCs w:val="16"/>
                <w:u w:color="000000"/>
                <w:lang w:val="en-US" w:eastAsia="zh-CN" w:bidi="ar"/>
              </w:rPr>
            </w:pPr>
            <w:r>
              <w:rPr>
                <w:rFonts w:hint="eastAsia" w:ascii="宋体" w:hAnsi="宋体" w:eastAsia="宋体" w:cs="宋体"/>
                <w:color w:val="auto"/>
                <w:sz w:val="16"/>
                <w:szCs w:val="22"/>
                <w:lang w:eastAsia="zh-CN" w:bidi="zh-CN"/>
              </w:rPr>
              <w:t>软件开发服务</w:t>
            </w:r>
          </w:p>
        </w:tc>
        <w:tc>
          <w:tcPr>
            <w:tcW w:w="3727" w:type="dxa"/>
            <w:vAlign w:val="top"/>
          </w:tcPr>
          <w:p w14:paraId="4F1797F0">
            <w:pPr>
              <w:autoSpaceDE w:val="0"/>
              <w:autoSpaceDN w:val="0"/>
              <w:spacing w:before="120" w:beforeLines="50"/>
              <w:ind w:left="72" w:leftChars="30" w:right="67" w:rightChars="28"/>
              <w:textAlignment w:val="top"/>
              <w:rPr>
                <w:rFonts w:hint="eastAsia" w:ascii="宋体" w:hAnsi="宋体" w:eastAsia="宋体" w:cs="宋体"/>
                <w:color w:val="auto"/>
                <w:sz w:val="16"/>
                <w:szCs w:val="22"/>
                <w:lang w:eastAsia="zh-CN" w:bidi="zh-CN"/>
              </w:rPr>
            </w:pPr>
            <w:r>
              <w:rPr>
                <w:rFonts w:hint="eastAsia" w:ascii="宋体" w:hAnsi="宋体" w:eastAsia="宋体" w:cs="宋体"/>
                <w:color w:val="auto"/>
                <w:sz w:val="16"/>
                <w:szCs w:val="22"/>
                <w:lang w:eastAsia="zh-CN" w:bidi="zh-CN"/>
              </w:rPr>
              <w:t>对基础软件、应用软件、嵌入式软件等软件提供的</w:t>
            </w:r>
          </w:p>
          <w:p w14:paraId="02FAF6D1">
            <w:pPr>
              <w:autoSpaceDE w:val="0"/>
              <w:autoSpaceDN w:val="0"/>
              <w:spacing w:before="120" w:beforeLines="50"/>
              <w:ind w:left="72" w:leftChars="30" w:right="67" w:rightChars="28"/>
              <w:textAlignment w:val="top"/>
              <w:rPr>
                <w:rFonts w:hint="eastAsia" w:ascii="宋体" w:hAnsi="宋体" w:eastAsia="宋体" w:cs="宋体"/>
                <w:color w:val="auto"/>
                <w:sz w:val="16"/>
                <w:szCs w:val="22"/>
                <w:u w:color="000000"/>
                <w:lang w:val="en-US" w:eastAsia="zh-CN" w:bidi="zh-CN"/>
              </w:rPr>
            </w:pPr>
            <w:r>
              <w:rPr>
                <w:rFonts w:hint="eastAsia" w:ascii="宋体" w:hAnsi="宋体" w:eastAsia="宋体" w:cs="宋体"/>
                <w:color w:val="auto"/>
                <w:sz w:val="16"/>
                <w:szCs w:val="22"/>
                <w:lang w:eastAsia="zh-CN" w:bidi="zh-CN"/>
              </w:rPr>
              <w:t>开发服务。</w:t>
            </w:r>
          </w:p>
        </w:tc>
        <w:tc>
          <w:tcPr>
            <w:tcW w:w="2311" w:type="dxa"/>
            <w:vAlign w:val="center"/>
          </w:tcPr>
          <w:p w14:paraId="34642048">
            <w:pPr>
              <w:jc w:val="center"/>
              <w:textAlignment w:val="top"/>
              <w:rPr>
                <w:rFonts w:hint="default" w:ascii="宋体" w:hAnsi="宋体" w:eastAsia="宋体" w:cs="宋体"/>
                <w:color w:val="auto"/>
                <w:sz w:val="16"/>
                <w:szCs w:val="16"/>
                <w:u w:color="000000"/>
                <w:lang w:val="en-US" w:eastAsia="zh-CN" w:bidi="ar"/>
              </w:rPr>
            </w:pPr>
            <w:r>
              <w:rPr>
                <w:rFonts w:hint="eastAsia" w:ascii="宋体" w:hAnsi="宋体" w:eastAsia="宋体" w:cs="宋体"/>
                <w:color w:val="auto"/>
                <w:sz w:val="16"/>
                <w:szCs w:val="22"/>
                <w:lang w:eastAsia="zh-CN" w:bidi="zh-CN"/>
              </w:rPr>
              <w:t>信息技术服务*软件开发服务</w:t>
            </w:r>
          </w:p>
        </w:tc>
      </w:tr>
      <w:tr w14:paraId="3AB5A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56" w:type="dxa"/>
          </w:tcPr>
          <w:p w14:paraId="49FF1EEC">
            <w:pPr>
              <w:pStyle w:val="11"/>
              <w:ind w:right="213" w:firstLine="240" w:firstLineChars="100"/>
              <w:jc w:val="both"/>
              <w:rPr>
                <w:rFonts w:hint="eastAsia"/>
                <w:sz w:val="24"/>
                <w:lang w:val="en-US" w:eastAsia="zh-CN"/>
              </w:rPr>
            </w:pPr>
          </w:p>
          <w:p w14:paraId="3B0E2351">
            <w:pPr>
              <w:pStyle w:val="11"/>
              <w:ind w:right="213" w:firstLine="240" w:firstLineChars="100"/>
              <w:jc w:val="both"/>
              <w:rPr>
                <w:rFonts w:hint="default"/>
                <w:sz w:val="24"/>
                <w:lang w:val="en-US" w:eastAsia="zh-CN"/>
              </w:rPr>
            </w:pPr>
            <w:r>
              <w:rPr>
                <w:rFonts w:hint="eastAsia"/>
                <w:sz w:val="24"/>
                <w:lang w:val="en-US" w:eastAsia="zh-CN"/>
              </w:rPr>
              <w:t>4</w:t>
            </w:r>
          </w:p>
        </w:tc>
        <w:tc>
          <w:tcPr>
            <w:tcW w:w="1464" w:type="dxa"/>
            <w:vAlign w:val="center"/>
          </w:tcPr>
          <w:p w14:paraId="1B2DFCBC">
            <w:pPr>
              <w:jc w:val="center"/>
              <w:textAlignment w:val="top"/>
              <w:rPr>
                <w:rFonts w:hint="eastAsia" w:ascii="宋体" w:hAnsi="宋体" w:eastAsia="宋体" w:cs="宋体"/>
                <w:color w:val="auto"/>
                <w:sz w:val="16"/>
                <w:szCs w:val="16"/>
                <w:lang w:eastAsia="zh-CN" w:bidi="ar"/>
              </w:rPr>
            </w:pPr>
            <w:r>
              <w:rPr>
                <w:rFonts w:hint="eastAsia" w:ascii="宋体" w:hAnsi="宋体" w:eastAsia="宋体" w:cs="宋体"/>
                <w:color w:val="auto"/>
                <w:sz w:val="16"/>
                <w:szCs w:val="22"/>
                <w:lang w:eastAsia="zh-CN" w:bidi="zh-CN"/>
              </w:rPr>
              <w:t>软件测试服务</w:t>
            </w:r>
          </w:p>
        </w:tc>
        <w:tc>
          <w:tcPr>
            <w:tcW w:w="3727" w:type="dxa"/>
          </w:tcPr>
          <w:p w14:paraId="0F1A0724">
            <w:pPr>
              <w:autoSpaceDE w:val="0"/>
              <w:autoSpaceDN w:val="0"/>
              <w:spacing w:before="120" w:beforeLines="50"/>
              <w:ind w:left="72" w:leftChars="30" w:right="67" w:rightChars="28"/>
              <w:textAlignment w:val="top"/>
              <w:rPr>
                <w:rFonts w:hint="eastAsia" w:ascii="宋体" w:hAnsi="宋体" w:eastAsia="宋体" w:cs="宋体"/>
                <w:color w:val="auto"/>
                <w:sz w:val="16"/>
                <w:szCs w:val="22"/>
                <w:lang w:eastAsia="zh-CN" w:bidi="zh-CN"/>
              </w:rPr>
            </w:pPr>
            <w:r>
              <w:rPr>
                <w:rFonts w:hint="eastAsia" w:ascii="宋体" w:hAnsi="宋体" w:eastAsia="宋体" w:cs="宋体"/>
                <w:color w:val="auto"/>
                <w:sz w:val="16"/>
                <w:szCs w:val="22"/>
                <w:lang w:eastAsia="zh-CN" w:bidi="zh-CN"/>
              </w:rPr>
              <w:t>对基础软件、应用软件、嵌入式软件等软件提供的开发服务。</w:t>
            </w:r>
          </w:p>
        </w:tc>
        <w:tc>
          <w:tcPr>
            <w:tcW w:w="2311" w:type="dxa"/>
            <w:vAlign w:val="center"/>
          </w:tcPr>
          <w:p w14:paraId="4DCA767D">
            <w:pPr>
              <w:jc w:val="center"/>
              <w:textAlignment w:val="top"/>
              <w:rPr>
                <w:rFonts w:hint="eastAsia" w:ascii="宋体" w:hAnsi="宋体" w:eastAsia="宋体" w:cs="宋体"/>
                <w:color w:val="auto"/>
                <w:sz w:val="16"/>
                <w:szCs w:val="16"/>
                <w:lang w:eastAsia="zh-CN" w:bidi="ar"/>
              </w:rPr>
            </w:pPr>
            <w:r>
              <w:rPr>
                <w:rFonts w:hint="eastAsia" w:ascii="宋体" w:hAnsi="宋体" w:eastAsia="宋体" w:cs="宋体"/>
                <w:color w:val="auto"/>
                <w:sz w:val="16"/>
                <w:szCs w:val="16"/>
                <w:lang w:eastAsia="zh-CN" w:bidi="ar"/>
              </w:rPr>
              <w:t>信息技术服务*软件测试服务</w:t>
            </w:r>
          </w:p>
        </w:tc>
      </w:tr>
      <w:tr w14:paraId="159E4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56" w:type="dxa"/>
            <w:vAlign w:val="top"/>
          </w:tcPr>
          <w:p w14:paraId="2D0EBE40">
            <w:pPr>
              <w:pStyle w:val="11"/>
              <w:spacing w:before="4"/>
              <w:jc w:val="center"/>
              <w:rPr>
                <w:sz w:val="31"/>
              </w:rPr>
            </w:pPr>
          </w:p>
          <w:p w14:paraId="68AB10EE">
            <w:pPr>
              <w:pStyle w:val="11"/>
              <w:ind w:right="213" w:rightChars="0"/>
              <w:jc w:val="center"/>
              <w:rPr>
                <w:rFonts w:hint="default"/>
                <w:sz w:val="24"/>
                <w:lang w:val="en-US" w:eastAsia="zh-CN"/>
              </w:rPr>
            </w:pPr>
            <w:r>
              <w:rPr>
                <w:rFonts w:hint="eastAsia"/>
                <w:sz w:val="24"/>
                <w:lang w:val="en-US" w:eastAsia="zh-CN"/>
              </w:rPr>
              <w:t xml:space="preserve">  5</w:t>
            </w:r>
          </w:p>
        </w:tc>
        <w:tc>
          <w:tcPr>
            <w:tcW w:w="1464" w:type="dxa"/>
            <w:vAlign w:val="center"/>
          </w:tcPr>
          <w:p w14:paraId="10DF9DF8">
            <w:pPr>
              <w:jc w:val="center"/>
              <w:textAlignment w:val="top"/>
              <w:rPr>
                <w:rFonts w:hint="eastAsia" w:ascii="宋体" w:hAnsi="宋体" w:eastAsia="宋体" w:cs="宋体"/>
                <w:color w:val="auto"/>
                <w:sz w:val="16"/>
                <w:szCs w:val="22"/>
                <w:lang w:eastAsia="zh-CN" w:bidi="zh-CN"/>
              </w:rPr>
            </w:pPr>
            <w:r>
              <w:rPr>
                <w:rFonts w:hint="eastAsia" w:ascii="宋体" w:hAnsi="宋体" w:eastAsia="宋体" w:cs="宋体"/>
                <w:color w:val="auto"/>
                <w:sz w:val="16"/>
                <w:szCs w:val="16"/>
                <w:lang w:eastAsia="zh-CN" w:bidi="ar"/>
              </w:rPr>
              <w:t>市场推广</w:t>
            </w:r>
          </w:p>
        </w:tc>
        <w:tc>
          <w:tcPr>
            <w:tcW w:w="3727" w:type="dxa"/>
            <w:vAlign w:val="top"/>
          </w:tcPr>
          <w:p w14:paraId="746053F0">
            <w:pPr>
              <w:autoSpaceDE w:val="0"/>
              <w:autoSpaceDN w:val="0"/>
              <w:spacing w:before="120" w:beforeLines="50"/>
              <w:ind w:left="72" w:leftChars="30" w:right="67" w:rightChars="28"/>
              <w:textAlignment w:val="top"/>
              <w:rPr>
                <w:rFonts w:hint="eastAsia" w:ascii="宋体" w:hAnsi="宋体" w:eastAsia="宋体" w:cs="宋体"/>
                <w:color w:val="auto"/>
                <w:sz w:val="16"/>
                <w:szCs w:val="22"/>
                <w:lang w:eastAsia="zh-CN" w:bidi="zh-CN"/>
              </w:rPr>
            </w:pPr>
            <w:r>
              <w:rPr>
                <w:rFonts w:hint="eastAsia" w:ascii="宋体" w:hAnsi="宋体" w:eastAsia="宋体" w:cs="宋体"/>
                <w:color w:val="auto"/>
                <w:sz w:val="16"/>
                <w:szCs w:val="16"/>
                <w:lang w:eastAsia="zh-CN" w:bidi="ar"/>
              </w:rPr>
              <w:t>通过线上推广和线下推广等方式提高甲方（包括但不限于甲方App\网站等）知名度和点击量，其中线上推广方式包括但不限于在各类社交平台或线上社群发帖、转帖、发优惠券等，线下推广方式包括但不限于贴海报、发传单、发赠品/试用品等。</w:t>
            </w:r>
          </w:p>
        </w:tc>
        <w:tc>
          <w:tcPr>
            <w:tcW w:w="2311" w:type="dxa"/>
            <w:vAlign w:val="center"/>
          </w:tcPr>
          <w:p w14:paraId="41AB14E0">
            <w:pPr>
              <w:jc w:val="center"/>
              <w:textAlignment w:val="top"/>
              <w:rPr>
                <w:rFonts w:hint="eastAsia" w:ascii="宋体" w:hAnsi="宋体" w:eastAsia="宋体" w:cs="宋体"/>
                <w:color w:val="auto"/>
                <w:sz w:val="16"/>
                <w:szCs w:val="22"/>
                <w:lang w:eastAsia="zh-CN" w:bidi="zh-CN"/>
              </w:rPr>
            </w:pPr>
            <w:r>
              <w:rPr>
                <w:rFonts w:hint="eastAsia" w:ascii="宋体" w:hAnsi="宋体" w:eastAsia="宋体" w:cs="宋体"/>
                <w:color w:val="auto"/>
                <w:sz w:val="16"/>
                <w:szCs w:val="16"/>
                <w:lang w:eastAsia="zh-CN" w:bidi="ar"/>
              </w:rPr>
              <w:t>现代服务</w:t>
            </w:r>
            <w:r>
              <w:rPr>
                <w:rFonts w:hint="eastAsia" w:cs="宋体"/>
                <w:color w:val="auto"/>
                <w:sz w:val="16"/>
                <w:szCs w:val="16"/>
                <w:lang w:eastAsia="zh-CN" w:bidi="ar"/>
              </w:rPr>
              <w:t>*</w:t>
            </w:r>
            <w:r>
              <w:rPr>
                <w:rFonts w:hint="eastAsia" w:ascii="宋体" w:hAnsi="宋体" w:eastAsia="宋体" w:cs="宋体"/>
                <w:color w:val="auto"/>
                <w:sz w:val="16"/>
                <w:szCs w:val="16"/>
                <w:lang w:eastAsia="zh-CN" w:bidi="ar"/>
              </w:rPr>
              <w:t>市场推广</w:t>
            </w:r>
            <w:r>
              <w:rPr>
                <w:rFonts w:hint="eastAsia" w:ascii="宋体" w:hAnsi="宋体" w:eastAsia="宋体" w:cs="宋体"/>
                <w:color w:val="auto"/>
                <w:sz w:val="16"/>
                <w:szCs w:val="16"/>
                <w:lang w:val="en-US" w:eastAsia="zh-CN" w:bidi="ar"/>
              </w:rPr>
              <w:t>费</w:t>
            </w:r>
          </w:p>
        </w:tc>
      </w:tr>
      <w:tr w14:paraId="52577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656" w:type="dxa"/>
            <w:vAlign w:val="center"/>
          </w:tcPr>
          <w:p w14:paraId="51E04C2B">
            <w:pPr>
              <w:pStyle w:val="11"/>
              <w:ind w:right="213"/>
              <w:jc w:val="center"/>
              <w:rPr>
                <w:rFonts w:hint="default" w:eastAsia="宋体"/>
                <w:sz w:val="24"/>
                <w:lang w:val="en-US" w:eastAsia="zh-CN"/>
              </w:rPr>
            </w:pPr>
            <w:permStart w:id="24" w:edGrp="everyone" w:colFirst="1" w:colLast="1"/>
            <w:permStart w:id="25" w:edGrp="everyone" w:colFirst="2" w:colLast="2"/>
            <w:permStart w:id="26" w:edGrp="everyone" w:colFirst="3" w:colLast="3"/>
            <w:r>
              <w:rPr>
                <w:rFonts w:hint="eastAsia"/>
                <w:sz w:val="24"/>
                <w:lang w:val="en-US" w:eastAsia="zh-CN"/>
              </w:rPr>
              <w:t xml:space="preserve">  6</w:t>
            </w:r>
          </w:p>
        </w:tc>
        <w:tc>
          <w:tcPr>
            <w:tcW w:w="1464" w:type="dxa"/>
            <w:vAlign w:val="center"/>
          </w:tcPr>
          <w:p w14:paraId="1FFB3294">
            <w:pPr>
              <w:jc w:val="center"/>
              <w:textAlignment w:val="top"/>
              <w:rPr>
                <w:rFonts w:ascii="宋体" w:hAnsi="宋体" w:eastAsia="宋体" w:cs="宋体"/>
                <w:color w:val="auto"/>
                <w:sz w:val="16"/>
                <w:szCs w:val="16"/>
                <w:lang w:eastAsia="zh-CN" w:bidi="ar"/>
              </w:rPr>
            </w:pPr>
          </w:p>
        </w:tc>
        <w:tc>
          <w:tcPr>
            <w:tcW w:w="3727" w:type="dxa"/>
          </w:tcPr>
          <w:p w14:paraId="2FCDE838">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p>
        </w:tc>
        <w:tc>
          <w:tcPr>
            <w:tcW w:w="2311" w:type="dxa"/>
            <w:vAlign w:val="center"/>
          </w:tcPr>
          <w:p w14:paraId="7BCB6346">
            <w:pPr>
              <w:jc w:val="center"/>
              <w:textAlignment w:val="top"/>
              <w:rPr>
                <w:rFonts w:ascii="宋体" w:hAnsi="宋体" w:eastAsia="宋体" w:cs="宋体"/>
                <w:color w:val="auto"/>
                <w:sz w:val="16"/>
                <w:szCs w:val="16"/>
                <w:lang w:eastAsia="zh-CN" w:bidi="ar"/>
              </w:rPr>
            </w:pPr>
          </w:p>
        </w:tc>
      </w:tr>
      <w:bookmarkEnd w:id="18"/>
      <w:permEnd w:id="24"/>
      <w:permEnd w:id="25"/>
      <w:permEnd w:id="26"/>
    </w:tbl>
    <w:p w14:paraId="7DB6B987">
      <w:pPr>
        <w:rPr>
          <w:rFonts w:ascii="宋体" w:hAnsi="宋体" w:eastAsia="宋体" w:cs="宋体"/>
          <w:color w:val="auto"/>
          <w:sz w:val="20"/>
          <w:szCs w:val="20"/>
          <w:lang w:eastAsia="zh-CN"/>
        </w:rPr>
      </w:pPr>
    </w:p>
    <w:p w14:paraId="2B3EE74E">
      <w:pPr>
        <w:rPr>
          <w:rFonts w:hint="eastAsia" w:ascii="宋体" w:hAnsi="宋体" w:eastAsia="宋体" w:cs="宋体"/>
          <w:color w:val="auto"/>
          <w:sz w:val="20"/>
          <w:szCs w:val="20"/>
          <w:lang w:eastAsia="zh-CN"/>
        </w:rPr>
      </w:pPr>
    </w:p>
    <w:p w14:paraId="11532F3C">
      <w:pPr>
        <w:rPr>
          <w:rFonts w:hint="eastAsia" w:ascii="宋体" w:hAnsi="宋体" w:eastAsia="宋体" w:cs="宋体"/>
          <w:color w:val="auto"/>
          <w:sz w:val="20"/>
          <w:szCs w:val="20"/>
          <w:lang w:eastAsia="zh-CN"/>
        </w:rPr>
      </w:pPr>
    </w:p>
    <w:p w14:paraId="79A13F34">
      <w:pPr>
        <w:rPr>
          <w:rFonts w:hint="eastAsia" w:ascii="宋体" w:hAnsi="宋体" w:eastAsia="宋体" w:cs="宋体"/>
          <w:color w:val="auto"/>
          <w:sz w:val="20"/>
          <w:szCs w:val="20"/>
          <w:lang w:eastAsia="zh-CN"/>
        </w:rPr>
      </w:pPr>
    </w:p>
    <w:p w14:paraId="4AE10AAC">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附件三：《客户须知》</w:t>
      </w:r>
    </w:p>
    <w:p w14:paraId="23DCD8C4">
      <w:pPr>
        <w:rPr>
          <w:rFonts w:ascii="宋体" w:hAnsi="宋体" w:eastAsia="宋体" w:cs="宋体"/>
          <w:color w:val="auto"/>
          <w:sz w:val="20"/>
          <w:szCs w:val="20"/>
          <w:lang w:eastAsia="zh-CN"/>
        </w:rPr>
      </w:pPr>
    </w:p>
    <w:p w14:paraId="76D7399E">
      <w:pPr>
        <w:jc w:val="center"/>
        <w:rPr>
          <w:rFonts w:ascii="宋体" w:hAnsi="宋体" w:eastAsia="宋体" w:cs="宋体"/>
          <w:color w:val="auto"/>
          <w:sz w:val="20"/>
          <w:szCs w:val="20"/>
          <w:lang w:eastAsia="zh-CN"/>
        </w:rPr>
      </w:pPr>
    </w:p>
    <w:p w14:paraId="60F7A82F">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客户须知</w:t>
      </w:r>
    </w:p>
    <w:p w14:paraId="5B07130E">
      <w:pPr>
        <w:ind w:firstLine="3520" w:firstLineChars="1100"/>
        <w:rPr>
          <w:rFonts w:ascii="宋体" w:hAnsi="宋体" w:eastAsia="宋体" w:cs="宋体"/>
          <w:color w:val="auto"/>
          <w:sz w:val="32"/>
          <w:szCs w:val="32"/>
          <w:lang w:eastAsia="zh-CN"/>
        </w:rPr>
      </w:pPr>
    </w:p>
    <w:p w14:paraId="6FE7E2C4">
      <w:pPr>
        <w:pStyle w:val="8"/>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为了规范用户灵活用工的合规性，降低业务风险，根据税务局文件要求：</w:t>
      </w:r>
    </w:p>
    <w:p w14:paraId="2C1C1A3A">
      <w:pPr>
        <w:pStyle w:val="8"/>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kern w:val="0"/>
          <w:sz w:val="24"/>
          <w:szCs w:val="24"/>
        </w:rPr>
      </w:pPr>
      <w:r>
        <w:rPr>
          <w:rFonts w:hint="eastAsia" w:ascii="宋体" w:hAnsi="宋体" w:eastAsia="宋体" w:cs="宋体"/>
          <w:kern w:val="0"/>
          <w:sz w:val="24"/>
          <w:szCs w:val="24"/>
        </w:rPr>
        <w:t>一、自上述各款项发放之时</w:t>
      </w:r>
      <w:r>
        <w:rPr>
          <w:rFonts w:hint="eastAsia" w:ascii="宋体" w:hAnsi="宋体" w:eastAsia="宋体" w:cs="宋体"/>
          <w:kern w:val="0"/>
          <w:sz w:val="24"/>
          <w:szCs w:val="24"/>
          <w:lang w:val="en-US" w:eastAsia="zh-CN"/>
        </w:rPr>
        <w:t>需向</w:t>
      </w:r>
      <w:r>
        <w:rPr>
          <w:rFonts w:hint="eastAsia" w:ascii="宋体" w:hAnsi="宋体" w:eastAsia="宋体" w:cs="宋体"/>
          <w:kern w:val="0"/>
          <w:sz w:val="24"/>
          <w:szCs w:val="24"/>
        </w:rPr>
        <w:t>我司提供：</w:t>
      </w:r>
    </w:p>
    <w:p w14:paraId="08F3E989">
      <w:pPr>
        <w:keepNext w:val="0"/>
        <w:keepLines w:val="0"/>
        <w:pageBreakBefore w:val="0"/>
        <w:widowControl w:val="0"/>
        <w:numPr>
          <w:ilvl w:val="0"/>
          <w:numId w:val="0"/>
        </w:numPr>
        <w:kinsoku/>
        <w:wordWrap/>
        <w:overflowPunct/>
        <w:topLinePunct w:val="0"/>
        <w:autoSpaceDE/>
        <w:autoSpaceDN/>
        <w:bidi w:val="0"/>
        <w:spacing w:line="336"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自由职业者身份证正反面照片；</w:t>
      </w:r>
    </w:p>
    <w:p w14:paraId="5F8A5F0D">
      <w:pPr>
        <w:keepNext w:val="0"/>
        <w:keepLines w:val="0"/>
        <w:pageBreakBefore w:val="0"/>
        <w:widowControl w:val="0"/>
        <w:numPr>
          <w:ilvl w:val="0"/>
          <w:numId w:val="0"/>
        </w:numPr>
        <w:kinsoku/>
        <w:wordWrap/>
        <w:overflowPunct/>
        <w:topLinePunct w:val="0"/>
        <w:autoSpaceDE/>
        <w:autoSpaceDN/>
        <w:bidi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val="en-US" w:eastAsia="zh-CN"/>
        </w:rPr>
        <w:t>2、针对本次发放自由职业者</w:t>
      </w:r>
      <w:r>
        <w:rPr>
          <w:rFonts w:hint="eastAsia" w:ascii="宋体" w:hAnsi="宋体" w:eastAsia="宋体" w:cs="宋体"/>
          <w:lang w:eastAsia="zh-CN"/>
        </w:rPr>
        <w:t>交付物或其他证明业务真实性的例证，</w:t>
      </w:r>
      <w:r>
        <w:rPr>
          <w:rFonts w:hint="eastAsia" w:ascii="宋体" w:hAnsi="宋体" w:eastAsia="宋体" w:cs="宋体"/>
          <w:lang w:val="en-US" w:eastAsia="zh-CN"/>
        </w:rPr>
        <w:t>并</w:t>
      </w:r>
      <w:r>
        <w:rPr>
          <w:rFonts w:hint="eastAsia" w:ascii="宋体" w:hAnsi="宋体" w:eastAsia="宋体" w:cs="宋体"/>
          <w:lang w:eastAsia="zh-CN"/>
        </w:rPr>
        <w:t>上传至系统。业务确认单、成果验收单、交付物明细表需在次月5号之前在企业用户端下载并加盖公章上传至系统。</w:t>
      </w:r>
    </w:p>
    <w:p w14:paraId="26F43AF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rPr>
      </w:pPr>
      <w:r>
        <w:rPr>
          <w:rFonts w:hint="eastAsia" w:ascii="宋体" w:hAnsi="宋体" w:eastAsia="宋体" w:cs="宋体"/>
          <w:color w:val="auto"/>
          <w:lang w:eastAsia="zh-CN"/>
        </w:rPr>
        <w:t>二、自上述各款项发放之时，我司将</w:t>
      </w:r>
      <w:r>
        <w:rPr>
          <w:rFonts w:hint="eastAsia" w:ascii="宋体" w:hAnsi="宋体" w:eastAsia="宋体" w:cs="宋体"/>
        </w:rPr>
        <w:t>定期或不定期对自由职业者进行回访，保证发包任务及自由职业者信息的真实性。</w:t>
      </w:r>
      <w:r>
        <w:rPr>
          <w:rFonts w:hint="eastAsia" w:ascii="宋体" w:hAnsi="宋体" w:eastAsia="宋体" w:cs="宋体"/>
          <w:lang w:eastAsia="zh-CN"/>
        </w:rPr>
        <w:t>对于异常数据，我司将</w:t>
      </w:r>
      <w:r>
        <w:rPr>
          <w:rFonts w:hint="eastAsia" w:ascii="宋体" w:hAnsi="宋体" w:eastAsia="宋体" w:cs="宋体"/>
        </w:rPr>
        <w:t>通知企业在</w:t>
      </w:r>
      <w:r>
        <w:rPr>
          <w:rFonts w:hint="eastAsia" w:ascii="宋体" w:hAnsi="宋体" w:eastAsia="宋体" w:cs="宋体"/>
          <w:lang w:eastAsia="zh-CN"/>
        </w:rPr>
        <w:t>规定时间内</w:t>
      </w:r>
      <w:r>
        <w:rPr>
          <w:rFonts w:hint="eastAsia" w:ascii="宋体" w:hAnsi="宋体" w:eastAsia="宋体" w:cs="宋体"/>
        </w:rPr>
        <w:t>进行自查。在自查期间内，</w:t>
      </w:r>
      <w:r>
        <w:rPr>
          <w:rFonts w:hint="eastAsia" w:ascii="宋体" w:hAnsi="宋体" w:eastAsia="宋体" w:cs="宋体"/>
          <w:lang w:eastAsia="zh-CN"/>
        </w:rPr>
        <w:t>企业</w:t>
      </w:r>
      <w:r>
        <w:rPr>
          <w:rFonts w:hint="eastAsia" w:ascii="宋体" w:hAnsi="宋体" w:eastAsia="宋体" w:cs="宋体"/>
        </w:rPr>
        <w:t>需配合</w:t>
      </w:r>
      <w:r>
        <w:rPr>
          <w:rFonts w:hint="eastAsia" w:ascii="宋体" w:hAnsi="宋体" w:eastAsia="宋体" w:cs="宋体"/>
          <w:lang w:eastAsia="zh-CN"/>
        </w:rPr>
        <w:t>我司风控部门</w:t>
      </w:r>
      <w:r>
        <w:rPr>
          <w:rFonts w:hint="eastAsia" w:ascii="宋体" w:hAnsi="宋体" w:eastAsia="宋体" w:cs="宋体"/>
        </w:rPr>
        <w:t>提供相关材料。</w:t>
      </w:r>
    </w:p>
    <w:p w14:paraId="5DFFD949">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eastAsia="zh-CN"/>
        </w:rPr>
        <w:t>三、我司严禁向企业董、监、高、股东及全日制人员，以及不真实的业务场景，提供共享经济综合服务。如我司发现企业违规委托我司向上述人员发放服务费等费用的，我司将如实上报情况至税务局，并依法追究企业的违约及法律责任。</w:t>
      </w:r>
    </w:p>
    <w:sectPr>
      <w:pgSz w:w="11900" w:h="16820"/>
      <w:pgMar w:top="1701" w:right="1281" w:bottom="278" w:left="1678" w:header="851" w:footer="851"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D56B">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D303F">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2D303F">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EEBC">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nm8lTDou9Nu6gk0fC2pWD7FcspI=" w:salt="KLfLfHZrXXeQl861FHine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724818"/>
    <w:rsid w:val="000A2699"/>
    <w:rsid w:val="001B70CB"/>
    <w:rsid w:val="00200D52"/>
    <w:rsid w:val="00404CE0"/>
    <w:rsid w:val="0050715F"/>
    <w:rsid w:val="00570745"/>
    <w:rsid w:val="006C0A9D"/>
    <w:rsid w:val="00724818"/>
    <w:rsid w:val="007B1651"/>
    <w:rsid w:val="00935396"/>
    <w:rsid w:val="009810BA"/>
    <w:rsid w:val="00A5565C"/>
    <w:rsid w:val="00A9311E"/>
    <w:rsid w:val="00AB04A7"/>
    <w:rsid w:val="00AE0455"/>
    <w:rsid w:val="00BB7BDF"/>
    <w:rsid w:val="00C425A5"/>
    <w:rsid w:val="00CC3396"/>
    <w:rsid w:val="00EA09D1"/>
    <w:rsid w:val="00ED195E"/>
    <w:rsid w:val="00ED5002"/>
    <w:rsid w:val="00F13734"/>
    <w:rsid w:val="00F57B6A"/>
    <w:rsid w:val="00F94289"/>
    <w:rsid w:val="00FE44D9"/>
    <w:rsid w:val="01062EEC"/>
    <w:rsid w:val="01206E10"/>
    <w:rsid w:val="03A762C0"/>
    <w:rsid w:val="03BE13BD"/>
    <w:rsid w:val="03D147E3"/>
    <w:rsid w:val="04711021"/>
    <w:rsid w:val="058F34B0"/>
    <w:rsid w:val="061E4834"/>
    <w:rsid w:val="06A163B5"/>
    <w:rsid w:val="06B238FA"/>
    <w:rsid w:val="081E6D6D"/>
    <w:rsid w:val="08434FE2"/>
    <w:rsid w:val="089B387C"/>
    <w:rsid w:val="09FF3FE9"/>
    <w:rsid w:val="0A197AB6"/>
    <w:rsid w:val="0BD95227"/>
    <w:rsid w:val="0DB951E4"/>
    <w:rsid w:val="0EB63DA7"/>
    <w:rsid w:val="0F655282"/>
    <w:rsid w:val="0FA14D58"/>
    <w:rsid w:val="10001814"/>
    <w:rsid w:val="1131366D"/>
    <w:rsid w:val="12B41B75"/>
    <w:rsid w:val="12EA441C"/>
    <w:rsid w:val="132A2E7A"/>
    <w:rsid w:val="13F60B9E"/>
    <w:rsid w:val="15044E50"/>
    <w:rsid w:val="155D7127"/>
    <w:rsid w:val="15BC5259"/>
    <w:rsid w:val="16E66CA8"/>
    <w:rsid w:val="185E7FD5"/>
    <w:rsid w:val="199B3EE5"/>
    <w:rsid w:val="1B2D6607"/>
    <w:rsid w:val="1B656D35"/>
    <w:rsid w:val="1C841189"/>
    <w:rsid w:val="1CB577AC"/>
    <w:rsid w:val="1DDC01DA"/>
    <w:rsid w:val="1F0B00AA"/>
    <w:rsid w:val="1FBC2965"/>
    <w:rsid w:val="21311468"/>
    <w:rsid w:val="22791318"/>
    <w:rsid w:val="23A67A49"/>
    <w:rsid w:val="244D71AC"/>
    <w:rsid w:val="27F9788E"/>
    <w:rsid w:val="280F2D52"/>
    <w:rsid w:val="28CA6C56"/>
    <w:rsid w:val="2A7E7B79"/>
    <w:rsid w:val="2B6C37C8"/>
    <w:rsid w:val="2C684E89"/>
    <w:rsid w:val="2C90798A"/>
    <w:rsid w:val="2D431707"/>
    <w:rsid w:val="2DB96A6D"/>
    <w:rsid w:val="2E67296D"/>
    <w:rsid w:val="2ECB38D2"/>
    <w:rsid w:val="2EE94261"/>
    <w:rsid w:val="301C4BC0"/>
    <w:rsid w:val="314B0324"/>
    <w:rsid w:val="32C37B36"/>
    <w:rsid w:val="33692843"/>
    <w:rsid w:val="35531555"/>
    <w:rsid w:val="35B23E68"/>
    <w:rsid w:val="365C268B"/>
    <w:rsid w:val="37500442"/>
    <w:rsid w:val="38715F69"/>
    <w:rsid w:val="38966328"/>
    <w:rsid w:val="38E857BE"/>
    <w:rsid w:val="38E86458"/>
    <w:rsid w:val="39B27192"/>
    <w:rsid w:val="3A3E27D3"/>
    <w:rsid w:val="3C21415B"/>
    <w:rsid w:val="3EEC6CA2"/>
    <w:rsid w:val="3F744EE9"/>
    <w:rsid w:val="411249BA"/>
    <w:rsid w:val="441445A5"/>
    <w:rsid w:val="45126D36"/>
    <w:rsid w:val="45486BFC"/>
    <w:rsid w:val="477E4B57"/>
    <w:rsid w:val="47A12BF2"/>
    <w:rsid w:val="47C307BC"/>
    <w:rsid w:val="4853380C"/>
    <w:rsid w:val="488937B4"/>
    <w:rsid w:val="48D21FFA"/>
    <w:rsid w:val="4A3459A1"/>
    <w:rsid w:val="4A96468A"/>
    <w:rsid w:val="4BC52D55"/>
    <w:rsid w:val="4C1C493F"/>
    <w:rsid w:val="4DCF7EBB"/>
    <w:rsid w:val="4F5F72FE"/>
    <w:rsid w:val="4F833916"/>
    <w:rsid w:val="4FFA1C85"/>
    <w:rsid w:val="5055634D"/>
    <w:rsid w:val="50CE254E"/>
    <w:rsid w:val="521F171E"/>
    <w:rsid w:val="525E7A5F"/>
    <w:rsid w:val="53AB5B9F"/>
    <w:rsid w:val="53BD6A07"/>
    <w:rsid w:val="53CC5A22"/>
    <w:rsid w:val="575B27BF"/>
    <w:rsid w:val="58477E15"/>
    <w:rsid w:val="58A12453"/>
    <w:rsid w:val="59017396"/>
    <w:rsid w:val="5AB3646E"/>
    <w:rsid w:val="5D0C0AF7"/>
    <w:rsid w:val="5E1E66DC"/>
    <w:rsid w:val="5E5166CA"/>
    <w:rsid w:val="5E9021F6"/>
    <w:rsid w:val="60DF6F05"/>
    <w:rsid w:val="62C1629C"/>
    <w:rsid w:val="62E57C03"/>
    <w:rsid w:val="63A9033D"/>
    <w:rsid w:val="64012D7C"/>
    <w:rsid w:val="644E401E"/>
    <w:rsid w:val="647C5B23"/>
    <w:rsid w:val="64CD45D0"/>
    <w:rsid w:val="64CD4E23"/>
    <w:rsid w:val="65A76BCF"/>
    <w:rsid w:val="68CF298B"/>
    <w:rsid w:val="69CA7330"/>
    <w:rsid w:val="6B460C38"/>
    <w:rsid w:val="6D9640F9"/>
    <w:rsid w:val="6DA25570"/>
    <w:rsid w:val="6DC9002B"/>
    <w:rsid w:val="6E7601B5"/>
    <w:rsid w:val="6E8201DA"/>
    <w:rsid w:val="6F063812"/>
    <w:rsid w:val="6F353E55"/>
    <w:rsid w:val="71BE3C1E"/>
    <w:rsid w:val="71D807E3"/>
    <w:rsid w:val="72BE1585"/>
    <w:rsid w:val="73AA445A"/>
    <w:rsid w:val="75B11782"/>
    <w:rsid w:val="763763E0"/>
    <w:rsid w:val="78280044"/>
    <w:rsid w:val="784B5AE0"/>
    <w:rsid w:val="78B673FD"/>
    <w:rsid w:val="78FE684E"/>
    <w:rsid w:val="799040F2"/>
    <w:rsid w:val="7E17093E"/>
    <w:rsid w:val="7E7E09BD"/>
    <w:rsid w:val="7F473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9">
    <w:name w:val="页码1"/>
    <w:autoRedefine/>
    <w:qFormat/>
    <w:uiPriority w:val="0"/>
    <w:rPr>
      <w:lang w:val="en-US"/>
    </w:rPr>
  </w:style>
  <w:style w:type="paragraph" w:customStyle="1" w:styleId="10">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1">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8443</Words>
  <Characters>8531</Characters>
  <Lines>80</Lines>
  <Paragraphs>22</Paragraphs>
  <TotalTime>4</TotalTime>
  <ScaleCrop>false</ScaleCrop>
  <LinksUpToDate>false</LinksUpToDate>
  <CharactersWithSpaces>8826</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2022-08-11T03:07:00Z</dcterms:created>
  <dc:creator>PC</dc:creator>
  <cp:lastModifiedBy>合付宝</cp:lastModifiedBy>
  <dcterms:modified xsi:type="dcterms:W3CDTF">2025-02-07T01:47:52Z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CD0AAACE6D164BE8849EB42B5B16E68D_13</vt:lpwstr>
  </property>
  <property fmtid="{D5CDD505-2E9C-101B-9397-08002B2CF9AE}" pid="4" name="KSOTemplateDocerSaveRecord">
    <vt:lpwstr>eyJoZGlkIjoiMjYxMTFmZjU0MTNhYTQ4Y2E1ODNlY2UxOTg3ZDhjZWMiLCJ1c2VySWQiOiIxMjg1ODY1NTMwIn0=</vt:lpwstr>
  </property>
</Properties>
</file>